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B753F" w14:textId="4DA19D5C" w:rsidR="00F41AFA" w:rsidRPr="00AE2D29" w:rsidRDefault="00BB37E3" w:rsidP="00AE2D29">
      <w:pPr>
        <w:pStyle w:val="NoSpacing"/>
        <w:spacing w:line="288" w:lineRule="auto"/>
      </w:pPr>
      <w:r w:rsidRPr="00AE2D29">
        <w:rPr>
          <w:noProof/>
        </w:rPr>
        <w:drawing>
          <wp:inline distT="0" distB="0" distL="0" distR="0" wp14:anchorId="6DD38D11" wp14:editId="67D7AE00">
            <wp:extent cx="1522280" cy="182308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1522280" cy="1823084"/>
                    </a:xfrm>
                    <a:prstGeom prst="rect">
                      <a:avLst/>
                    </a:prstGeom>
                  </pic:spPr>
                </pic:pic>
              </a:graphicData>
            </a:graphic>
          </wp:inline>
        </w:drawing>
      </w:r>
    </w:p>
    <w:p w14:paraId="4C1EAE5C" w14:textId="77777777" w:rsidR="00AE2D29" w:rsidRPr="00AE2D29" w:rsidRDefault="00AE2D29" w:rsidP="00AE2D29">
      <w:pPr>
        <w:pStyle w:val="NoSpacing"/>
        <w:spacing w:line="288" w:lineRule="auto"/>
      </w:pPr>
    </w:p>
    <w:p w14:paraId="31DDE2A8" w14:textId="7A55EE3D" w:rsidR="00F41AFA" w:rsidRPr="00AE2D29" w:rsidRDefault="00BB37E3" w:rsidP="00AE2D29">
      <w:pPr>
        <w:pStyle w:val="Title"/>
        <w:spacing w:before="0" w:line="288" w:lineRule="auto"/>
        <w:rPr>
          <w:spacing w:val="-2"/>
          <w:sz w:val="22"/>
          <w:szCs w:val="22"/>
        </w:rPr>
      </w:pPr>
      <w:r w:rsidRPr="00AE2D29">
        <w:rPr>
          <w:sz w:val="22"/>
          <w:szCs w:val="22"/>
        </w:rPr>
        <w:t>Privacy</w:t>
      </w:r>
      <w:r w:rsidRPr="00AE2D29">
        <w:rPr>
          <w:spacing w:val="-8"/>
          <w:sz w:val="22"/>
          <w:szCs w:val="22"/>
        </w:rPr>
        <w:t xml:space="preserve"> </w:t>
      </w:r>
      <w:r w:rsidRPr="00AE2D29">
        <w:rPr>
          <w:sz w:val="22"/>
          <w:szCs w:val="22"/>
        </w:rPr>
        <w:t>Notice</w:t>
      </w:r>
      <w:r w:rsidRPr="00AE2D29">
        <w:rPr>
          <w:spacing w:val="-4"/>
          <w:sz w:val="22"/>
          <w:szCs w:val="22"/>
        </w:rPr>
        <w:t xml:space="preserve"> </w:t>
      </w:r>
      <w:r w:rsidRPr="00AE2D29">
        <w:rPr>
          <w:sz w:val="22"/>
          <w:szCs w:val="22"/>
        </w:rPr>
        <w:t>for</w:t>
      </w:r>
      <w:r w:rsidRPr="00AE2D29">
        <w:rPr>
          <w:spacing w:val="-4"/>
          <w:sz w:val="22"/>
          <w:szCs w:val="22"/>
        </w:rPr>
        <w:t xml:space="preserve"> </w:t>
      </w:r>
      <w:r w:rsidRPr="00AE2D29">
        <w:rPr>
          <w:sz w:val="22"/>
          <w:szCs w:val="22"/>
        </w:rPr>
        <w:t>St</w:t>
      </w:r>
      <w:r w:rsidRPr="00AE2D29">
        <w:rPr>
          <w:spacing w:val="-4"/>
          <w:sz w:val="22"/>
          <w:szCs w:val="22"/>
        </w:rPr>
        <w:t xml:space="preserve"> </w:t>
      </w:r>
      <w:r w:rsidRPr="00AE2D29">
        <w:rPr>
          <w:sz w:val="22"/>
          <w:szCs w:val="22"/>
        </w:rPr>
        <w:t>John’s</w:t>
      </w:r>
      <w:r w:rsidRPr="00AE2D29">
        <w:rPr>
          <w:spacing w:val="-4"/>
          <w:sz w:val="22"/>
          <w:szCs w:val="22"/>
        </w:rPr>
        <w:t xml:space="preserve"> </w:t>
      </w:r>
      <w:r w:rsidRPr="00AE2D29">
        <w:rPr>
          <w:sz w:val="22"/>
          <w:szCs w:val="22"/>
        </w:rPr>
        <w:t>CE</w:t>
      </w:r>
      <w:r w:rsidRPr="00AE2D29">
        <w:rPr>
          <w:spacing w:val="-5"/>
          <w:sz w:val="22"/>
          <w:szCs w:val="22"/>
        </w:rPr>
        <w:t xml:space="preserve"> </w:t>
      </w:r>
      <w:r w:rsidRPr="00AE2D29">
        <w:rPr>
          <w:sz w:val="22"/>
          <w:szCs w:val="22"/>
        </w:rPr>
        <w:t>Primary</w:t>
      </w:r>
      <w:r w:rsidRPr="00AE2D29">
        <w:rPr>
          <w:spacing w:val="-4"/>
          <w:sz w:val="22"/>
          <w:szCs w:val="22"/>
        </w:rPr>
        <w:t xml:space="preserve"> </w:t>
      </w:r>
      <w:r w:rsidRPr="00AE2D29">
        <w:rPr>
          <w:spacing w:val="-2"/>
          <w:sz w:val="22"/>
          <w:szCs w:val="22"/>
        </w:rPr>
        <w:t>School</w:t>
      </w:r>
      <w:r w:rsidR="00AE2D29" w:rsidRPr="00AE2D29">
        <w:rPr>
          <w:spacing w:val="-2"/>
          <w:sz w:val="22"/>
          <w:szCs w:val="22"/>
        </w:rPr>
        <w:t xml:space="preserve"> Pupils and Parents</w:t>
      </w:r>
    </w:p>
    <w:p w14:paraId="49EA75B8" w14:textId="77777777" w:rsidR="00AE2D29" w:rsidRPr="00AE2D29" w:rsidRDefault="00AE2D29" w:rsidP="00AE2D29">
      <w:pPr>
        <w:pStyle w:val="Title"/>
        <w:spacing w:before="0" w:line="288" w:lineRule="auto"/>
        <w:rPr>
          <w:sz w:val="22"/>
          <w:szCs w:val="22"/>
          <w:u w:val="none"/>
        </w:rPr>
      </w:pPr>
    </w:p>
    <w:p w14:paraId="2E526675" w14:textId="5C5B7BC3" w:rsidR="00F41AFA" w:rsidRPr="00AE2D29" w:rsidRDefault="00BB37E3" w:rsidP="00AE2D29">
      <w:pPr>
        <w:spacing w:line="288" w:lineRule="auto"/>
        <w:ind w:left="113"/>
        <w:rPr>
          <w:b/>
          <w:i/>
          <w:spacing w:val="-4"/>
        </w:rPr>
      </w:pPr>
      <w:r w:rsidRPr="00AE2D29">
        <w:rPr>
          <w:b/>
          <w:i/>
        </w:rPr>
        <w:t>Revised</w:t>
      </w:r>
      <w:r w:rsidRPr="00AE2D29">
        <w:rPr>
          <w:b/>
          <w:i/>
          <w:spacing w:val="-6"/>
        </w:rPr>
        <w:t xml:space="preserve"> </w:t>
      </w:r>
      <w:r w:rsidR="00D63518">
        <w:rPr>
          <w:b/>
          <w:i/>
        </w:rPr>
        <w:t>September</w:t>
      </w:r>
      <w:bookmarkStart w:id="0" w:name="_GoBack"/>
      <w:bookmarkEnd w:id="0"/>
      <w:r w:rsidRPr="00AE2D29">
        <w:rPr>
          <w:b/>
          <w:i/>
          <w:spacing w:val="-5"/>
        </w:rPr>
        <w:t xml:space="preserve"> </w:t>
      </w:r>
      <w:r w:rsidRPr="00AE2D29">
        <w:rPr>
          <w:b/>
          <w:i/>
          <w:spacing w:val="-4"/>
        </w:rPr>
        <w:t>202</w:t>
      </w:r>
      <w:r w:rsidR="00514C1A" w:rsidRPr="00AE2D29">
        <w:rPr>
          <w:b/>
          <w:i/>
          <w:spacing w:val="-4"/>
        </w:rPr>
        <w:t>4</w:t>
      </w:r>
    </w:p>
    <w:p w14:paraId="5E32CEEC" w14:textId="5E391956" w:rsidR="00AE2D29" w:rsidRPr="00AE2D29" w:rsidRDefault="00AE2D29" w:rsidP="00AE2D29">
      <w:pPr>
        <w:spacing w:line="288" w:lineRule="auto"/>
        <w:ind w:left="113"/>
        <w:rPr>
          <w:b/>
          <w:i/>
        </w:rPr>
      </w:pPr>
    </w:p>
    <w:p w14:paraId="1081AD21" w14:textId="77777777" w:rsidR="00AE2D29" w:rsidRPr="00AE2D29" w:rsidRDefault="00AE2D29" w:rsidP="00AE2D29">
      <w:pPr>
        <w:spacing w:line="288" w:lineRule="auto"/>
        <w:jc w:val="both"/>
      </w:pPr>
      <w:r w:rsidRPr="00AE2D29">
        <w:t xml:space="preserve">This privacy notice describes how we collect and use personal information about pupils, in accordance with the UK General Data Protection Regulation (UK GDPR), section 537A of the Education Act 1996 and section 83 of the Children Act 1989. </w:t>
      </w:r>
    </w:p>
    <w:p w14:paraId="59DB874E" w14:textId="77777777" w:rsidR="00AE2D29" w:rsidRPr="00AE2D29" w:rsidRDefault="00AE2D29" w:rsidP="00AE2D29">
      <w:pPr>
        <w:spacing w:line="288" w:lineRule="auto"/>
        <w:jc w:val="both"/>
        <w:rPr>
          <w:b/>
          <w:u w:val="single"/>
        </w:rPr>
      </w:pPr>
      <w:r w:rsidRPr="00AE2D29">
        <w:rPr>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55E29DA4" w14:textId="77777777" w:rsidR="00AE2D29" w:rsidRPr="00AE2D29" w:rsidRDefault="00AE2D29" w:rsidP="00AE2D29">
      <w:pPr>
        <w:spacing w:line="288" w:lineRule="auto"/>
        <w:jc w:val="both"/>
      </w:pPr>
      <w:r w:rsidRPr="00AE2D29">
        <w:t>This notice applies to all pupils and parents.</w:t>
      </w:r>
    </w:p>
    <w:p w14:paraId="71C68267" w14:textId="77777777" w:rsidR="00AE2D29" w:rsidRPr="00AE2D29" w:rsidRDefault="00AE2D29" w:rsidP="00AE2D29">
      <w:pPr>
        <w:spacing w:line="288" w:lineRule="auto"/>
        <w:rPr>
          <w:b/>
          <w:bCs/>
          <w:color w:val="000000" w:themeColor="text1"/>
          <w:u w:val="single"/>
        </w:rPr>
      </w:pPr>
    </w:p>
    <w:p w14:paraId="6785A3D9"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Who Collects This Information</w:t>
      </w:r>
    </w:p>
    <w:p w14:paraId="0CEBB48C" w14:textId="64BF4782" w:rsidR="00AE2D29" w:rsidRPr="00AE2D29" w:rsidRDefault="00AE2D29" w:rsidP="00AE2D29">
      <w:pPr>
        <w:spacing w:line="288" w:lineRule="auto"/>
        <w:jc w:val="both"/>
      </w:pPr>
      <w:r>
        <w:t>St John’s School</w:t>
      </w:r>
      <w:r w:rsidRPr="00AE2D29">
        <w:t xml:space="preserve"> is a “data controller” of personal data and gathers and uses certain information about pupils and parents. This means that we are responsible for deciding how we hold and use personal information about pupils and parents. Under data protection legislation, we are required to notify you of the information contained in this privacy notice. </w:t>
      </w:r>
    </w:p>
    <w:p w14:paraId="497A03E0" w14:textId="77777777" w:rsidR="00AE2D29" w:rsidRPr="00AE2D29" w:rsidRDefault="00AE2D29" w:rsidP="00AE2D29">
      <w:pPr>
        <w:spacing w:line="288" w:lineRule="auto"/>
        <w:jc w:val="both"/>
      </w:pPr>
      <w:r w:rsidRPr="00AE2D29">
        <w:t>This notice does not form part of any contract to provide services and we may update this notice at any time.</w:t>
      </w:r>
    </w:p>
    <w:p w14:paraId="68F377DF" w14:textId="77777777" w:rsidR="00AE2D29" w:rsidRPr="00AE2D29" w:rsidRDefault="00AE2D29" w:rsidP="00AE2D29">
      <w:pPr>
        <w:spacing w:line="288" w:lineRule="auto"/>
        <w:jc w:val="both"/>
      </w:pPr>
      <w:r w:rsidRPr="00AE2D29">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5F4A9B7F" w14:textId="77777777" w:rsidR="00AE2D29" w:rsidRPr="00AE2D29" w:rsidRDefault="00AE2D29" w:rsidP="00AE2D29">
      <w:pPr>
        <w:spacing w:line="288" w:lineRule="auto"/>
        <w:jc w:val="both"/>
      </w:pPr>
    </w:p>
    <w:p w14:paraId="4C3C5025"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Data Protection Principles</w:t>
      </w:r>
    </w:p>
    <w:p w14:paraId="40DB82B1" w14:textId="77777777" w:rsidR="00AE2D29" w:rsidRPr="00AE2D29" w:rsidRDefault="00AE2D29" w:rsidP="00AE2D29">
      <w:pPr>
        <w:spacing w:line="288" w:lineRule="auto"/>
        <w:jc w:val="both"/>
      </w:pPr>
      <w:r w:rsidRPr="00AE2D29">
        <w:t>We will comply with the data protection principles when gathering and using personal information, as set out in our data protection policy.</w:t>
      </w:r>
    </w:p>
    <w:p w14:paraId="4031A5AE" w14:textId="77777777" w:rsidR="00AE2D29" w:rsidRPr="00AE2D29" w:rsidRDefault="00AE2D29" w:rsidP="00AE2D29">
      <w:pPr>
        <w:spacing w:line="288" w:lineRule="auto"/>
        <w:rPr>
          <w:b/>
          <w:bCs/>
          <w:color w:val="000000" w:themeColor="text1"/>
        </w:rPr>
      </w:pPr>
    </w:p>
    <w:p w14:paraId="4BADD4D5"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Categories of Pupil Information We Collect, Process, Hold and Share</w:t>
      </w:r>
    </w:p>
    <w:p w14:paraId="66CADA4D" w14:textId="77777777" w:rsidR="00AE2D29" w:rsidRPr="00AE2D29" w:rsidRDefault="00AE2D29" w:rsidP="00AE2D29">
      <w:pPr>
        <w:spacing w:line="288" w:lineRule="auto"/>
        <w:jc w:val="both"/>
      </w:pPr>
      <w:r w:rsidRPr="00AE2D29">
        <w:t xml:space="preserve">We may collect, store and use the following categories of personal information about you: </w:t>
      </w:r>
    </w:p>
    <w:p w14:paraId="0F259D88"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Personal information such as name, pupil number, date of birth, gender and contact information;</w:t>
      </w:r>
    </w:p>
    <w:p w14:paraId="311930EA"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Emergency contact and family lifestyle information such as names, relationship, phone numbers and email addresses;</w:t>
      </w:r>
    </w:p>
    <w:p w14:paraId="2E7657ED"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Characteristics (such as language, and free school meal eligibility);</w:t>
      </w:r>
    </w:p>
    <w:p w14:paraId="0D17ED8D"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lastRenderedPageBreak/>
        <w:t>Attendance details (such as sessions attended, number of absences and reasons for absence);</w:t>
      </w:r>
    </w:p>
    <w:p w14:paraId="6A00F484"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Performance and assessment information;</w:t>
      </w:r>
    </w:p>
    <w:p w14:paraId="41B151EE"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713727">
        <w:rPr>
          <w:lang w:val="en-GB"/>
        </w:rPr>
        <w:t>Behavioural</w:t>
      </w:r>
      <w:r w:rsidRPr="00AE2D29">
        <w:t xml:space="preserve"> information (including exclusions);</w:t>
      </w:r>
    </w:p>
    <w:p w14:paraId="4AA0F978"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Images of pupils engaging in school activities, and images captured by the School’s CCTV system;</w:t>
      </w:r>
    </w:p>
    <w:p w14:paraId="1C8F3A8D" w14:textId="77777777" w:rsidR="00AE2D29" w:rsidRPr="00AE2D29" w:rsidRDefault="00AE2D29" w:rsidP="00AE2D29">
      <w:pPr>
        <w:pStyle w:val="ListParagraph"/>
        <w:widowControl/>
        <w:numPr>
          <w:ilvl w:val="0"/>
          <w:numId w:val="4"/>
        </w:numPr>
        <w:autoSpaceDE/>
        <w:autoSpaceDN/>
        <w:spacing w:before="0" w:line="288" w:lineRule="auto"/>
        <w:contextualSpacing/>
        <w:jc w:val="both"/>
      </w:pPr>
      <w:r w:rsidRPr="00AE2D29">
        <w:t>Information about the use of our IT, communications and other systems, and other monitoring information;</w:t>
      </w:r>
    </w:p>
    <w:p w14:paraId="5A6FF99A" w14:textId="77777777" w:rsidR="00AE2D29" w:rsidRPr="00AE2D29" w:rsidRDefault="00AE2D29" w:rsidP="00AE2D29">
      <w:pPr>
        <w:spacing w:line="288" w:lineRule="auto"/>
        <w:rPr>
          <w:b/>
          <w:bCs/>
          <w:color w:val="000000" w:themeColor="text1"/>
          <w:u w:val="single"/>
        </w:rPr>
      </w:pPr>
    </w:p>
    <w:p w14:paraId="14C75C58" w14:textId="77777777" w:rsidR="00AE2D29" w:rsidRPr="00AE2D29" w:rsidRDefault="00AE2D29" w:rsidP="00AE2D29">
      <w:pPr>
        <w:shd w:val="clear" w:color="auto" w:fill="FFFFFF"/>
        <w:spacing w:line="288" w:lineRule="auto"/>
        <w:textAlignment w:val="baseline"/>
        <w:rPr>
          <w:rFonts w:eastAsia="Times New Roman" w:cs="Times New Roman"/>
          <w:color w:val="3D3D3D"/>
          <w:lang w:eastAsia="en-GB"/>
        </w:rPr>
      </w:pPr>
      <w:r w:rsidRPr="00AE2D29">
        <w:rPr>
          <w:rFonts w:eastAsia="Times New Roman" w:cs="Times New Roman"/>
          <w:color w:val="3D3D3D"/>
          <w:lang w:eastAsia="en-GB"/>
        </w:rPr>
        <w:t>We may also collect, store and use the following more sensitive types of personal information:</w:t>
      </w:r>
    </w:p>
    <w:p w14:paraId="3F2E55D0" w14:textId="77777777" w:rsidR="00AE2D29" w:rsidRPr="00AE2D29" w:rsidRDefault="00AE2D29" w:rsidP="00AE2D29">
      <w:pPr>
        <w:spacing w:line="288" w:lineRule="auto"/>
        <w:rPr>
          <w:b/>
          <w:bCs/>
          <w:color w:val="000000" w:themeColor="text1"/>
          <w:u w:val="single"/>
        </w:rPr>
      </w:pPr>
    </w:p>
    <w:p w14:paraId="6F9EEF17" w14:textId="77777777" w:rsidR="00AE2D29" w:rsidRPr="00AE2D29" w:rsidRDefault="00AE2D29" w:rsidP="00AE2D29">
      <w:pPr>
        <w:pStyle w:val="ListParagraph"/>
        <w:widowControl/>
        <w:numPr>
          <w:ilvl w:val="0"/>
          <w:numId w:val="15"/>
        </w:numPr>
        <w:autoSpaceDE/>
        <w:autoSpaceDN/>
        <w:spacing w:before="0" w:line="288" w:lineRule="auto"/>
        <w:contextualSpacing/>
        <w:rPr>
          <w:b/>
          <w:bCs/>
          <w:color w:val="000000" w:themeColor="text1"/>
          <w:u w:val="single"/>
        </w:rPr>
      </w:pPr>
      <w:r w:rsidRPr="00AE2D29">
        <w:rPr>
          <w:color w:val="000000" w:themeColor="text1"/>
        </w:rPr>
        <w:t>Information about your race or ethnicity, religious or philosophical beliefs</w:t>
      </w:r>
    </w:p>
    <w:p w14:paraId="3F474017" w14:textId="77777777" w:rsidR="00AE2D29" w:rsidRPr="00AE2D29" w:rsidRDefault="00AE2D29" w:rsidP="00AE2D29">
      <w:pPr>
        <w:pStyle w:val="ListParagraph"/>
        <w:widowControl/>
        <w:numPr>
          <w:ilvl w:val="0"/>
          <w:numId w:val="15"/>
        </w:numPr>
        <w:autoSpaceDE/>
        <w:autoSpaceDN/>
        <w:spacing w:before="0" w:line="288" w:lineRule="auto"/>
        <w:contextualSpacing/>
        <w:rPr>
          <w:b/>
          <w:bCs/>
          <w:color w:val="000000" w:themeColor="text1"/>
          <w:u w:val="single"/>
        </w:rPr>
      </w:pPr>
      <w:r w:rsidRPr="00AE2D29">
        <w:rPr>
          <w:color w:val="000000" w:themeColor="text1"/>
        </w:rPr>
        <w:t xml:space="preserve">Information about your health, including any medical conditions and sickness records. </w:t>
      </w:r>
    </w:p>
    <w:p w14:paraId="2B727A37" w14:textId="77777777" w:rsidR="00AE2D29" w:rsidRPr="00AE2D29" w:rsidRDefault="00AE2D29" w:rsidP="00AE2D29">
      <w:pPr>
        <w:pStyle w:val="ListParagraph"/>
        <w:widowControl/>
        <w:numPr>
          <w:ilvl w:val="0"/>
          <w:numId w:val="15"/>
        </w:numPr>
        <w:autoSpaceDE/>
        <w:autoSpaceDN/>
        <w:spacing w:before="0" w:line="288" w:lineRule="auto"/>
        <w:contextualSpacing/>
        <w:jc w:val="both"/>
      </w:pPr>
      <w:r w:rsidRPr="00AE2D29">
        <w:t>Special educational needs information;</w:t>
      </w:r>
    </w:p>
    <w:p w14:paraId="35904460" w14:textId="77777777" w:rsidR="00AE2D29" w:rsidRPr="00AE2D29" w:rsidRDefault="00AE2D29" w:rsidP="00AE2D29">
      <w:pPr>
        <w:spacing w:line="288" w:lineRule="auto"/>
        <w:rPr>
          <w:b/>
          <w:bCs/>
          <w:color w:val="000000" w:themeColor="text1"/>
          <w:u w:val="single"/>
        </w:rPr>
      </w:pPr>
    </w:p>
    <w:p w14:paraId="7A9BD7E9"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 xml:space="preserve">How We Collect this Information </w:t>
      </w:r>
    </w:p>
    <w:p w14:paraId="47B6F8F6" w14:textId="77777777" w:rsidR="00AE2D29" w:rsidRPr="00AE2D29" w:rsidRDefault="00AE2D29" w:rsidP="00AE2D29">
      <w:pPr>
        <w:spacing w:line="288" w:lineRule="auto"/>
        <w:jc w:val="both"/>
      </w:pPr>
      <w:r w:rsidRPr="00AE2D29">
        <w:t>Whilst the majority of information you provide to us is mandatory, some of it is provided to us on a voluntary basis. To comply with the UK General Data Protection Regulation, we will inform you whether you are required to provide certain pupil information to us or if you have a choice in this.</w:t>
      </w:r>
    </w:p>
    <w:p w14:paraId="5179BDD2" w14:textId="77777777" w:rsidR="00AE2D29" w:rsidRPr="00AE2D29" w:rsidRDefault="00AE2D29" w:rsidP="00AE2D29">
      <w:pPr>
        <w:spacing w:line="288" w:lineRule="auto"/>
        <w:jc w:val="both"/>
      </w:pPr>
      <w:r w:rsidRPr="00AE2D29">
        <w:t>It is important that the personal information we hold about you is accurate and current. Please keep us informed if your personal information changes during your relationship with us.</w:t>
      </w:r>
    </w:p>
    <w:p w14:paraId="467413EE" w14:textId="77777777" w:rsidR="00AE2D29" w:rsidRPr="00AE2D29" w:rsidRDefault="00AE2D29" w:rsidP="00AE2D29">
      <w:pPr>
        <w:spacing w:line="288" w:lineRule="auto"/>
        <w:rPr>
          <w:b/>
          <w:bCs/>
          <w:color w:val="000000" w:themeColor="text1"/>
          <w:u w:val="single"/>
        </w:rPr>
      </w:pPr>
    </w:p>
    <w:p w14:paraId="6E2D67DA"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 xml:space="preserve">How and Why We Use Your Personal Information </w:t>
      </w:r>
    </w:p>
    <w:p w14:paraId="5EF60098" w14:textId="77777777" w:rsidR="00AE2D29" w:rsidRPr="00AE2D29" w:rsidRDefault="00AE2D29" w:rsidP="00AE2D29">
      <w:pPr>
        <w:spacing w:line="288" w:lineRule="auto"/>
        <w:jc w:val="both"/>
      </w:pPr>
      <w:r w:rsidRPr="00AE2D29">
        <w:t xml:space="preserve">We will only use your personal information when the law allows us to do so. Most commonly, we will hold pupil data and use it for: </w:t>
      </w:r>
    </w:p>
    <w:p w14:paraId="1E819E5D"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Pupil selection (and to confirm the identity of prospective pupils and their parents);</w:t>
      </w:r>
    </w:p>
    <w:p w14:paraId="6DA512C6"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Providing education services and extra-curricular activities to pupils, and monitoring pupils' progress and educational needs;</w:t>
      </w:r>
    </w:p>
    <w:p w14:paraId="70CE3096"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Informing decisions such as the funding of schools;</w:t>
      </w:r>
    </w:p>
    <w:p w14:paraId="312AD1AB"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 xml:space="preserve">Assessing performance and to set targets for schools; </w:t>
      </w:r>
    </w:p>
    <w:p w14:paraId="52BA6B9B"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Safeguarding pupils' welfare and providing appropriate pastoral (and where necessary medical) care;</w:t>
      </w:r>
    </w:p>
    <w:p w14:paraId="54BEF505"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Support teaching and learning;</w:t>
      </w:r>
    </w:p>
    <w:p w14:paraId="3CCAA73E"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Giving and receive information and references about past, current and prospective pupils, and to provide references to potential employers of past pupils;</w:t>
      </w:r>
    </w:p>
    <w:p w14:paraId="457EDAFA" w14:textId="77777777" w:rsidR="00AE2D29" w:rsidRPr="00AE2D29" w:rsidRDefault="00AE2D29" w:rsidP="00AE2D29">
      <w:pPr>
        <w:pStyle w:val="ListParagraph"/>
        <w:widowControl/>
        <w:numPr>
          <w:ilvl w:val="0"/>
          <w:numId w:val="2"/>
        </w:numPr>
        <w:autoSpaceDE/>
        <w:autoSpaceDN/>
        <w:spacing w:before="0" w:line="288" w:lineRule="auto"/>
        <w:contextualSpacing/>
        <w:jc w:val="both"/>
      </w:pPr>
      <w:r w:rsidRPr="00AE2D29">
        <w:t>Managing internal policy and procedure;</w:t>
      </w:r>
    </w:p>
    <w:p w14:paraId="2EA3806A"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 xml:space="preserve">Enabling pupils to take part in assessments, to publish the results of examinations and to record pupil achievements; </w:t>
      </w:r>
    </w:p>
    <w:p w14:paraId="518222F2"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To carry out statistical analysis for diversity purposes;</w:t>
      </w:r>
    </w:p>
    <w:p w14:paraId="08837FD9"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Legal and regulatory purposes (for example child protection, diversity monitoring and health and safety) and to comply with legal obligations and duties of care;</w:t>
      </w:r>
    </w:p>
    <w:p w14:paraId="37CC6AD2"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Enabling relevant authorities to monitor the school's performance and to intervene or assist with incidents as appropriate;</w:t>
      </w:r>
    </w:p>
    <w:p w14:paraId="382ABC9A"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Monitoring use of the school's IT and communications systems in accordance with the school's IT security policy;</w:t>
      </w:r>
    </w:p>
    <w:p w14:paraId="5A923044"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lastRenderedPageBreak/>
        <w:t>Making use of photographic images of pupils in school publications, on the school website and on social media channels;</w:t>
      </w:r>
    </w:p>
    <w:p w14:paraId="3552961E"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Security purposes, including CCTV; and</w:t>
      </w:r>
    </w:p>
    <w:p w14:paraId="3C55C894" w14:textId="77777777" w:rsidR="00AE2D29" w:rsidRPr="00AE2D29" w:rsidRDefault="00AE2D29" w:rsidP="00AE2D29">
      <w:pPr>
        <w:pStyle w:val="ListParagraph"/>
        <w:widowControl/>
        <w:numPr>
          <w:ilvl w:val="0"/>
          <w:numId w:val="2"/>
        </w:numPr>
        <w:autoSpaceDE/>
        <w:autoSpaceDN/>
        <w:spacing w:before="0" w:line="288" w:lineRule="auto"/>
        <w:contextualSpacing/>
        <w:jc w:val="both"/>
        <w:rPr>
          <w:color w:val="000000" w:themeColor="text1"/>
        </w:rPr>
      </w:pPr>
      <w:r w:rsidRPr="00AE2D29">
        <w:rPr>
          <w:color w:val="000000" w:themeColor="text1"/>
        </w:rPr>
        <w:t>Where otherwise reasonably necessary for the school's purposes, including to obtain appropriate professional advice and insurance for the school.</w:t>
      </w:r>
    </w:p>
    <w:p w14:paraId="7E0DDEF7" w14:textId="77777777" w:rsidR="00AE2D29" w:rsidRPr="00AE2D29" w:rsidRDefault="00AE2D29" w:rsidP="00AE2D29">
      <w:pPr>
        <w:spacing w:line="288" w:lineRule="auto"/>
        <w:rPr>
          <w:b/>
          <w:bCs/>
          <w:color w:val="000000" w:themeColor="text1"/>
          <w:u w:val="single"/>
        </w:rPr>
      </w:pPr>
    </w:p>
    <w:p w14:paraId="752FA941"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 xml:space="preserve">The Lawful Bases on which we use this Information </w:t>
      </w:r>
    </w:p>
    <w:p w14:paraId="407D28CF" w14:textId="77777777" w:rsidR="00AE2D29" w:rsidRPr="00AE2D29" w:rsidRDefault="00AE2D29" w:rsidP="00AE2D29">
      <w:pPr>
        <w:spacing w:line="288" w:lineRule="auto"/>
        <w:jc w:val="both"/>
      </w:pPr>
      <w:r w:rsidRPr="00AE2D29">
        <w:t xml:space="preserve">We will only use your information when the law allows us to. Most commonly, we will use your information in the following circumstances: </w:t>
      </w:r>
    </w:p>
    <w:p w14:paraId="1C937354"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Consent: the individual has given clear consent to process their personal data for a specific purpose;</w:t>
      </w:r>
    </w:p>
    <w:p w14:paraId="5FBC2718"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 xml:space="preserve">Contract: the processing is necessary for a contract with the individual; </w:t>
      </w:r>
    </w:p>
    <w:p w14:paraId="5034ABCB"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 xml:space="preserve">Legal obligation: the processing is necessary to comply with the law (not including contractual obligations); </w:t>
      </w:r>
    </w:p>
    <w:p w14:paraId="0FAF700D"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 xml:space="preserve">Vital interests: the processing is necessary to protect someone’s life. </w:t>
      </w:r>
    </w:p>
    <w:p w14:paraId="586A6C60"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 xml:space="preserve">Public task: the processing is necessary to perform a task in the public interest or for official functions, and the task or function has a clear basis in law; and </w:t>
      </w:r>
    </w:p>
    <w:p w14:paraId="05CC8DEC" w14:textId="77777777" w:rsidR="00AE2D29" w:rsidRPr="00AE2D29" w:rsidRDefault="00AE2D29" w:rsidP="00AE2D29">
      <w:pPr>
        <w:pStyle w:val="ListParagraph"/>
        <w:widowControl/>
        <w:numPr>
          <w:ilvl w:val="0"/>
          <w:numId w:val="12"/>
        </w:numPr>
        <w:autoSpaceDE/>
        <w:autoSpaceDN/>
        <w:spacing w:before="0" w:line="288" w:lineRule="auto"/>
        <w:contextualSpacing/>
        <w:jc w:val="both"/>
      </w:pPr>
      <w:r w:rsidRPr="00AE2D29">
        <w:t xml:space="preserve">The Education Act 1996: for Departmental Censuses 3 times a year. More information can be found at: </w:t>
      </w:r>
      <w:hyperlink r:id="rId7" w:history="1">
        <w:r w:rsidRPr="00AE2D29">
          <w:rPr>
            <w:rStyle w:val="Hyperlink"/>
          </w:rPr>
          <w:t>https://www.gov.uk/education/data-collection-and-censuses-for-schools</w:t>
        </w:r>
      </w:hyperlink>
      <w:r w:rsidRPr="00AE2D29">
        <w:t>.</w:t>
      </w:r>
    </w:p>
    <w:p w14:paraId="136D518E" w14:textId="77777777" w:rsidR="00AE2D29" w:rsidRPr="00AE2D29" w:rsidRDefault="00AE2D29" w:rsidP="00AE2D29">
      <w:pPr>
        <w:spacing w:line="288" w:lineRule="auto"/>
        <w:jc w:val="both"/>
      </w:pPr>
      <w:r w:rsidRPr="00AE2D29">
        <w:t>We need all the categories of information in the list above primarily to allow us to comply with legal obligations. Please note that we may process information without knowledge or consent, where this is required or permitted by law.</w:t>
      </w:r>
    </w:p>
    <w:p w14:paraId="63DE7E9D" w14:textId="77777777" w:rsidR="00AE2D29" w:rsidRPr="00AE2D29" w:rsidRDefault="00AE2D29" w:rsidP="00AE2D29">
      <w:pPr>
        <w:spacing w:line="288" w:lineRule="auto"/>
        <w:rPr>
          <w:b/>
          <w:bCs/>
          <w:color w:val="000000" w:themeColor="text1"/>
          <w:u w:val="single"/>
        </w:rPr>
      </w:pPr>
    </w:p>
    <w:p w14:paraId="69AC388E"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 xml:space="preserve">How we use particularly sensitive personal information  </w:t>
      </w:r>
    </w:p>
    <w:p w14:paraId="0F029287" w14:textId="77777777" w:rsidR="00AE2D29" w:rsidRPr="00AE2D29" w:rsidRDefault="00AE2D29" w:rsidP="00AE2D29">
      <w:pPr>
        <w:spacing w:line="288" w:lineRule="auto"/>
        <w:rPr>
          <w:color w:val="000000" w:themeColor="text1"/>
        </w:rPr>
      </w:pPr>
      <w:r w:rsidRPr="00AE2D29">
        <w:rPr>
          <w:color w:val="000000" w:themeColor="text1"/>
        </w:rPr>
        <w:t>Special categories of particularly sensitive personal information, such as information about your health, racial or ethnic origin, sexual orientation, or biometrics 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70BC10F1" w14:textId="77777777" w:rsidR="00AE2D29" w:rsidRPr="00AE2D29" w:rsidRDefault="00AE2D29" w:rsidP="00AE2D29">
      <w:pPr>
        <w:pStyle w:val="ListParagraph"/>
        <w:widowControl/>
        <w:numPr>
          <w:ilvl w:val="0"/>
          <w:numId w:val="3"/>
        </w:numPr>
        <w:autoSpaceDE/>
        <w:autoSpaceDN/>
        <w:spacing w:before="0" w:line="288" w:lineRule="auto"/>
        <w:contextualSpacing/>
        <w:rPr>
          <w:color w:val="000000" w:themeColor="text1"/>
        </w:rPr>
      </w:pPr>
      <w:r w:rsidRPr="00AE2D29">
        <w:rPr>
          <w:color w:val="000000" w:themeColor="text1"/>
        </w:rPr>
        <w:t>In limited circumstances, with your explicit written consent.</w:t>
      </w:r>
    </w:p>
    <w:p w14:paraId="79E2EDD3" w14:textId="77777777" w:rsidR="00AE2D29" w:rsidRPr="00AE2D29" w:rsidRDefault="00AE2D29" w:rsidP="00AE2D29">
      <w:pPr>
        <w:pStyle w:val="ListParagraph"/>
        <w:widowControl/>
        <w:numPr>
          <w:ilvl w:val="0"/>
          <w:numId w:val="3"/>
        </w:numPr>
        <w:autoSpaceDE/>
        <w:autoSpaceDN/>
        <w:spacing w:before="0" w:line="288" w:lineRule="auto"/>
        <w:contextualSpacing/>
        <w:rPr>
          <w:color w:val="000000" w:themeColor="text1"/>
        </w:rPr>
      </w:pPr>
      <w:r w:rsidRPr="00AE2D29">
        <w:rPr>
          <w:color w:val="000000" w:themeColor="text1"/>
        </w:rPr>
        <w:t>Where we need to carry out our legal obligations in line with our data protection policy.</w:t>
      </w:r>
    </w:p>
    <w:p w14:paraId="11CAB6A9" w14:textId="77777777" w:rsidR="00AE2D29" w:rsidRPr="00AE2D29" w:rsidRDefault="00AE2D29" w:rsidP="00AE2D29">
      <w:pPr>
        <w:pStyle w:val="ListParagraph"/>
        <w:widowControl/>
        <w:numPr>
          <w:ilvl w:val="0"/>
          <w:numId w:val="3"/>
        </w:numPr>
        <w:autoSpaceDE/>
        <w:autoSpaceDN/>
        <w:spacing w:before="0" w:line="288" w:lineRule="auto"/>
        <w:contextualSpacing/>
        <w:rPr>
          <w:color w:val="000000" w:themeColor="text1"/>
        </w:rPr>
      </w:pPr>
      <w:r w:rsidRPr="00AE2D29">
        <w:rPr>
          <w:color w:val="000000" w:themeColor="text1"/>
        </w:rPr>
        <w:t>Where it is needed in the public interest, such as for equal opportunities monitoring.</w:t>
      </w:r>
    </w:p>
    <w:p w14:paraId="28CE2060" w14:textId="77777777" w:rsidR="00AE2D29" w:rsidRPr="00AE2D29" w:rsidRDefault="00AE2D29" w:rsidP="00AE2D29">
      <w:pPr>
        <w:pStyle w:val="ListParagraph"/>
        <w:widowControl/>
        <w:numPr>
          <w:ilvl w:val="0"/>
          <w:numId w:val="3"/>
        </w:numPr>
        <w:autoSpaceDE/>
        <w:autoSpaceDN/>
        <w:spacing w:before="0" w:line="288" w:lineRule="auto"/>
        <w:contextualSpacing/>
        <w:rPr>
          <w:color w:val="000000" w:themeColor="text1"/>
        </w:rPr>
      </w:pPr>
      <w:r w:rsidRPr="00AE2D29">
        <w:rPr>
          <w:color w:val="000000" w:themeColor="text1"/>
        </w:rPr>
        <w:t>Where it is necessary to protect you or another person from harm.</w:t>
      </w:r>
    </w:p>
    <w:p w14:paraId="06BCD872" w14:textId="77777777" w:rsidR="00AE2D29" w:rsidRPr="00AE2D29" w:rsidRDefault="00AE2D29" w:rsidP="00AE2D29">
      <w:pPr>
        <w:spacing w:line="288" w:lineRule="auto"/>
        <w:rPr>
          <w:color w:val="000000" w:themeColor="text1"/>
        </w:rPr>
      </w:pPr>
      <w:r w:rsidRPr="00AE2D29">
        <w:rPr>
          <w:color w:val="000000" w:themeColor="text1"/>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15C85187" w14:textId="77777777" w:rsidR="00AE2D29" w:rsidRPr="00AE2D29" w:rsidRDefault="00AE2D29" w:rsidP="00AE2D29">
      <w:pPr>
        <w:spacing w:line="288" w:lineRule="auto"/>
        <w:rPr>
          <w:b/>
          <w:bCs/>
          <w:color w:val="000000" w:themeColor="text1"/>
          <w:u w:val="single"/>
        </w:rPr>
      </w:pPr>
    </w:p>
    <w:p w14:paraId="40EC5FCA"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Sharing Data</w:t>
      </w:r>
    </w:p>
    <w:p w14:paraId="4723A79E" w14:textId="77777777" w:rsidR="00AE2D29" w:rsidRPr="00AE2D29" w:rsidRDefault="00AE2D29" w:rsidP="00AE2D29">
      <w:pPr>
        <w:spacing w:line="288" w:lineRule="auto"/>
        <w:jc w:val="both"/>
      </w:pPr>
      <w:r w:rsidRPr="00AE2D29">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3DE22D11" w14:textId="77777777" w:rsidR="00AE2D29" w:rsidRPr="00AE2D29" w:rsidRDefault="00AE2D29" w:rsidP="00AE2D29">
      <w:pPr>
        <w:spacing w:line="288" w:lineRule="auto"/>
        <w:jc w:val="both"/>
      </w:pPr>
      <w:r w:rsidRPr="00AE2D29">
        <w:t xml:space="preserve">We share pupil information with: </w:t>
      </w:r>
    </w:p>
    <w:p w14:paraId="28E7C8C2"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the Department for Education (DfE) - on a statutory basis under section 3 of The Education (Information About Individual Pupils) (England) Regulations 2013;</w:t>
      </w:r>
    </w:p>
    <w:p w14:paraId="5F0D7D50" w14:textId="77777777" w:rsidR="00AE2D29" w:rsidRPr="00AE2D29" w:rsidRDefault="00AE2D29" w:rsidP="00AE2D29">
      <w:pPr>
        <w:pStyle w:val="ListParagraph"/>
        <w:widowControl/>
        <w:numPr>
          <w:ilvl w:val="0"/>
          <w:numId w:val="8"/>
        </w:numPr>
        <w:autoSpaceDE/>
        <w:autoSpaceDN/>
        <w:spacing w:before="0" w:line="288" w:lineRule="auto"/>
        <w:contextualSpacing/>
        <w:jc w:val="both"/>
      </w:pPr>
      <w:proofErr w:type="spellStart"/>
      <w:r w:rsidRPr="00AE2D29">
        <w:t>Ofsted</w:t>
      </w:r>
      <w:proofErr w:type="spellEnd"/>
      <w:r w:rsidRPr="00AE2D29">
        <w:t>;</w:t>
      </w:r>
    </w:p>
    <w:p w14:paraId="238D40CD"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Other Schools that pupils have attended/will attend;</w:t>
      </w:r>
    </w:p>
    <w:p w14:paraId="7CFBD109"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NHS;</w:t>
      </w:r>
    </w:p>
    <w:p w14:paraId="638F3AEE"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Welfare services (such as social services);</w:t>
      </w:r>
    </w:p>
    <w:p w14:paraId="08D4B5A0"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Law enforcement officials such as police, HMRC;</w:t>
      </w:r>
    </w:p>
    <w:p w14:paraId="63486396"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Local Authority Designated Officer;</w:t>
      </w:r>
    </w:p>
    <w:p w14:paraId="6B214EA0"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Professional advisors such as lawyers and consultants;</w:t>
      </w:r>
    </w:p>
    <w:p w14:paraId="77D247DB" w14:textId="77777777"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 xml:space="preserve">Support services (including insurance, IT support, information security); </w:t>
      </w:r>
    </w:p>
    <w:p w14:paraId="591BA6F3" w14:textId="77D6B803" w:rsidR="00AE2D29" w:rsidRPr="00AE2D29" w:rsidRDefault="00AE2D29" w:rsidP="00AE2D29">
      <w:pPr>
        <w:pStyle w:val="ListParagraph"/>
        <w:widowControl/>
        <w:numPr>
          <w:ilvl w:val="0"/>
          <w:numId w:val="8"/>
        </w:numPr>
        <w:autoSpaceDE/>
        <w:autoSpaceDN/>
        <w:spacing w:before="0" w:line="288" w:lineRule="auto"/>
        <w:contextualSpacing/>
        <w:jc w:val="both"/>
      </w:pPr>
      <w:r w:rsidRPr="00AE2D29">
        <w:t xml:space="preserve">Providers of learning software such as </w:t>
      </w:r>
      <w:r w:rsidRPr="00713727">
        <w:t xml:space="preserve">e.g. Timetables Rockstar, </w:t>
      </w:r>
      <w:proofErr w:type="spellStart"/>
      <w:r w:rsidRPr="00713727">
        <w:t>Edukey</w:t>
      </w:r>
      <w:proofErr w:type="spellEnd"/>
      <w:r w:rsidR="00713727">
        <w:t>, Accelerated Learning</w:t>
      </w:r>
      <w:r w:rsidRPr="00AE2D29">
        <w:t xml:space="preserve"> and</w:t>
      </w:r>
      <w:r w:rsidR="00713727">
        <w:t xml:space="preserve"> Target Tracker.</w:t>
      </w:r>
    </w:p>
    <w:p w14:paraId="14E0A500" w14:textId="035E526A" w:rsidR="00AE2D29" w:rsidRDefault="00AE2D29" w:rsidP="00AE2D29">
      <w:pPr>
        <w:pStyle w:val="ListParagraph"/>
        <w:widowControl/>
        <w:numPr>
          <w:ilvl w:val="0"/>
          <w:numId w:val="8"/>
        </w:numPr>
        <w:autoSpaceDE/>
        <w:autoSpaceDN/>
        <w:spacing w:before="0" w:line="288" w:lineRule="auto"/>
        <w:contextualSpacing/>
        <w:jc w:val="both"/>
      </w:pPr>
      <w:r w:rsidRPr="00AE2D29">
        <w:t>The Local Authority.</w:t>
      </w:r>
    </w:p>
    <w:p w14:paraId="548C61C8" w14:textId="77777777" w:rsidR="00713727" w:rsidRPr="00AE2D29" w:rsidRDefault="00713727" w:rsidP="00713727">
      <w:pPr>
        <w:pStyle w:val="ListParagraph"/>
        <w:widowControl/>
        <w:autoSpaceDE/>
        <w:autoSpaceDN/>
        <w:spacing w:before="0" w:line="288" w:lineRule="auto"/>
        <w:ind w:left="720" w:firstLine="0"/>
        <w:contextualSpacing/>
        <w:jc w:val="both"/>
      </w:pPr>
    </w:p>
    <w:p w14:paraId="46907948" w14:textId="77777777" w:rsidR="00AE2D29" w:rsidRPr="00AE2D29" w:rsidRDefault="00AE2D29" w:rsidP="00AE2D29">
      <w:pPr>
        <w:spacing w:line="288" w:lineRule="auto"/>
        <w:jc w:val="both"/>
      </w:pPr>
      <w:r w:rsidRPr="00AE2D29">
        <w:t>The Department for Education request regular data sharing on pupil attendance to help support those vulnerable students and to assist with intervention strategies. Further information on how the Department for Education collects this data will be made available on the school website.</w:t>
      </w:r>
    </w:p>
    <w:p w14:paraId="2F89AC2E" w14:textId="77777777" w:rsidR="00AE2D29" w:rsidRPr="00AE2D29" w:rsidRDefault="00AE2D29" w:rsidP="00AE2D29">
      <w:pPr>
        <w:spacing w:line="288" w:lineRule="auto"/>
        <w:jc w:val="both"/>
      </w:pPr>
      <w:r w:rsidRPr="00AE2D29">
        <w:t>Information will be provided to those agencies securely or anonymised where possible.</w:t>
      </w:r>
    </w:p>
    <w:p w14:paraId="4F9F1F33" w14:textId="77777777" w:rsidR="00AE2D29" w:rsidRPr="00AE2D29" w:rsidRDefault="00AE2D29" w:rsidP="00AE2D29">
      <w:pPr>
        <w:spacing w:line="288" w:lineRule="auto"/>
        <w:jc w:val="both"/>
      </w:pPr>
      <w:r w:rsidRPr="00AE2D29">
        <w:t>The recipient of the information will be bound by confidentiality obligations, we require them to respect the security of your data and to treat it in accordance with the law.</w:t>
      </w:r>
    </w:p>
    <w:p w14:paraId="61CD50D6" w14:textId="77777777" w:rsidR="00AE2D29" w:rsidRPr="00AE2D29" w:rsidRDefault="00AE2D29" w:rsidP="00AE2D29">
      <w:pPr>
        <w:spacing w:line="288" w:lineRule="auto"/>
        <w:rPr>
          <w:lang w:eastAsia="en-GB"/>
        </w:rPr>
      </w:pPr>
    </w:p>
    <w:p w14:paraId="1CA31762" w14:textId="77777777" w:rsidR="00AE2D29" w:rsidRPr="00713727" w:rsidRDefault="00AE2D29" w:rsidP="00AE2D29">
      <w:pPr>
        <w:spacing w:line="288" w:lineRule="auto"/>
        <w:rPr>
          <w:b/>
          <w:bCs/>
          <w:u w:val="single"/>
        </w:rPr>
      </w:pPr>
      <w:r w:rsidRPr="00713727">
        <w:rPr>
          <w:b/>
          <w:bCs/>
          <w:u w:val="single"/>
        </w:rPr>
        <w:t>Automated Decision Making</w:t>
      </w:r>
    </w:p>
    <w:p w14:paraId="37C4C4D2" w14:textId="77777777" w:rsidR="00AE2D29" w:rsidRPr="00713727" w:rsidRDefault="00AE2D29" w:rsidP="00AE2D29">
      <w:pPr>
        <w:spacing w:line="288" w:lineRule="auto"/>
        <w:jc w:val="both"/>
      </w:pPr>
      <w:r w:rsidRPr="00713727">
        <w:t xml:space="preserve">Automated decision making takes place when an electronic system uses personal information to </w:t>
      </w:r>
      <w:proofErr w:type="gramStart"/>
      <w:r w:rsidRPr="00713727">
        <w:t>make a decision</w:t>
      </w:r>
      <w:proofErr w:type="gramEnd"/>
      <w:r w:rsidRPr="00713727">
        <w:t xml:space="preserve"> without human intervention. We are allowed to use automated decision making in limited circumstances.</w:t>
      </w:r>
    </w:p>
    <w:p w14:paraId="12BF8B4D" w14:textId="77777777" w:rsidR="00AE2D29" w:rsidRPr="00713727" w:rsidRDefault="00AE2D29" w:rsidP="00AE2D29">
      <w:pPr>
        <w:spacing w:line="288" w:lineRule="auto"/>
        <w:jc w:val="both"/>
        <w:rPr>
          <w:b/>
          <w:u w:val="single"/>
        </w:rPr>
      </w:pPr>
      <w:r w:rsidRPr="00713727">
        <w:t>Pupils will not be subject to automated decision-making, unless we have a lawful basis for doing so and we have notified you.</w:t>
      </w:r>
    </w:p>
    <w:p w14:paraId="594FC8BC" w14:textId="77777777" w:rsidR="00AE2D29" w:rsidRPr="00AE2D29" w:rsidRDefault="00AE2D29" w:rsidP="00AE2D29">
      <w:pPr>
        <w:spacing w:line="288" w:lineRule="auto"/>
        <w:rPr>
          <w:b/>
          <w:bCs/>
          <w:color w:val="000000" w:themeColor="text1"/>
          <w:u w:val="single"/>
        </w:rPr>
      </w:pPr>
    </w:p>
    <w:p w14:paraId="64D4C43D"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Retention Periods</w:t>
      </w:r>
    </w:p>
    <w:p w14:paraId="5179403C" w14:textId="77777777" w:rsidR="00AE2D29" w:rsidRPr="00AE2D29" w:rsidRDefault="00AE2D29" w:rsidP="00AE2D29">
      <w:pPr>
        <w:spacing w:line="288" w:lineRule="auto"/>
        <w:jc w:val="both"/>
        <w:rPr>
          <w:color w:val="4F81BD" w:themeColor="accent1"/>
        </w:rPr>
      </w:pPr>
      <w:r w:rsidRPr="00AE2D29">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30CFF616" w14:textId="77777777" w:rsidR="00713727" w:rsidRDefault="00AE2D29" w:rsidP="00AE2D29">
      <w:pPr>
        <w:spacing w:line="288" w:lineRule="auto"/>
        <w:jc w:val="both"/>
        <w:rPr>
          <w:highlight w:val="yellow"/>
        </w:rPr>
      </w:pPr>
      <w:r w:rsidRPr="00713727">
        <w:t>Information about how we retain information can be found in our Data Retention policy. This document can be found</w:t>
      </w:r>
      <w:r w:rsidR="00713727">
        <w:t xml:space="preserve"> on the school web</w:t>
      </w:r>
      <w:r w:rsidR="00713727" w:rsidRPr="00713727">
        <w:t>site:</w:t>
      </w:r>
    </w:p>
    <w:p w14:paraId="33A2231A" w14:textId="5210C14A" w:rsidR="00AE2D29" w:rsidRDefault="00D63518" w:rsidP="00AE2D29">
      <w:pPr>
        <w:spacing w:line="288" w:lineRule="auto"/>
        <w:jc w:val="both"/>
      </w:pPr>
      <w:hyperlink r:id="rId8" w:history="1">
        <w:r w:rsidR="00713727" w:rsidRPr="00E66DFD">
          <w:rPr>
            <w:rStyle w:val="Hyperlink"/>
          </w:rPr>
          <w:t>https://www.stjohnscewalsallwood.co.uk/key-information/data-protection-gdpr/</w:t>
        </w:r>
      </w:hyperlink>
    </w:p>
    <w:p w14:paraId="136E4F58" w14:textId="77777777" w:rsidR="00713727" w:rsidRPr="00713727" w:rsidRDefault="00713727" w:rsidP="00AE2D29">
      <w:pPr>
        <w:spacing w:line="288" w:lineRule="auto"/>
        <w:jc w:val="both"/>
      </w:pPr>
    </w:p>
    <w:p w14:paraId="6E296619" w14:textId="77777777" w:rsidR="00AE2D29" w:rsidRPr="00AE2D29" w:rsidRDefault="00AE2D29" w:rsidP="00AE2D29">
      <w:pPr>
        <w:spacing w:line="288" w:lineRule="auto"/>
        <w:rPr>
          <w:b/>
          <w:bCs/>
          <w:color w:val="000000" w:themeColor="text1"/>
          <w:u w:val="single"/>
        </w:rPr>
      </w:pPr>
    </w:p>
    <w:p w14:paraId="453EBC20"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Security</w:t>
      </w:r>
    </w:p>
    <w:p w14:paraId="12C3F8F6" w14:textId="3E735718" w:rsidR="00AE2D29" w:rsidRPr="00AE2D29" w:rsidRDefault="00AE2D29" w:rsidP="00AE2D29">
      <w:pPr>
        <w:spacing w:line="288" w:lineRule="auto"/>
        <w:jc w:val="both"/>
      </w:pPr>
      <w:r w:rsidRPr="00AE2D29">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945A50">
        <w:t xml:space="preserve">in the Information Security Policy on the staff drive under policies. </w:t>
      </w:r>
      <w:r w:rsidRPr="00AE2D29">
        <w:t xml:space="preserve">The school keep information about pupils on computer systems and sometimes on paper. </w:t>
      </w:r>
    </w:p>
    <w:p w14:paraId="0332A6F9" w14:textId="7B4F68AB" w:rsidR="00AE2D29" w:rsidRPr="00AE2D29" w:rsidRDefault="00AE2D29" w:rsidP="00AE2D29">
      <w:pPr>
        <w:spacing w:line="288" w:lineRule="auto"/>
        <w:jc w:val="both"/>
      </w:pPr>
      <w:r w:rsidRPr="00AE2D29">
        <w:t xml:space="preserve">You can find further details of our security procedures within our Data Breach policy and our Information Security policy, which can be found </w:t>
      </w:r>
      <w:r w:rsidR="00713727">
        <w:t>on the school website</w:t>
      </w:r>
      <w:r w:rsidR="00945A50">
        <w:t>.</w:t>
      </w:r>
    </w:p>
    <w:p w14:paraId="493C5B60" w14:textId="5CB0A557" w:rsidR="00AE2D29" w:rsidRDefault="00AE2D29" w:rsidP="00AE2D29">
      <w:pPr>
        <w:pStyle w:val="Heading3"/>
        <w:spacing w:before="0" w:line="288" w:lineRule="auto"/>
        <w:jc w:val="both"/>
        <w:rPr>
          <w:rFonts w:ascii="Century Gothic" w:hAnsi="Century Gothic"/>
          <w:color w:val="auto"/>
          <w:sz w:val="22"/>
          <w:szCs w:val="22"/>
        </w:rPr>
      </w:pPr>
      <w:r w:rsidRPr="00945A50">
        <w:rPr>
          <w:rFonts w:ascii="Century Gothic" w:hAnsi="Century Gothic"/>
          <w:color w:val="auto"/>
          <w:sz w:val="22"/>
          <w:szCs w:val="22"/>
        </w:rPr>
        <w:t xml:space="preserve">It is important that the personal information we hold about you is accurate and current. Please keep us </w:t>
      </w:r>
      <w:r w:rsidR="00945A50" w:rsidRPr="00945A50">
        <w:rPr>
          <w:rFonts w:ascii="Century Gothic" w:hAnsi="Century Gothic"/>
          <w:color w:val="auto"/>
          <w:sz w:val="22"/>
          <w:szCs w:val="22"/>
        </w:rPr>
        <w:t>informed</w:t>
      </w:r>
      <w:r w:rsidRPr="00945A50">
        <w:rPr>
          <w:rFonts w:ascii="Century Gothic" w:hAnsi="Century Gothic"/>
          <w:color w:val="auto"/>
          <w:sz w:val="22"/>
          <w:szCs w:val="22"/>
        </w:rPr>
        <w:t xml:space="preserve"> if yours or your child’s personal information changes while your child attends our school. </w:t>
      </w:r>
    </w:p>
    <w:p w14:paraId="7FC3E90C" w14:textId="77777777" w:rsidR="00945A50" w:rsidRPr="00945A50" w:rsidRDefault="00945A50" w:rsidP="00945A50"/>
    <w:p w14:paraId="1AA2BC02" w14:textId="77777777" w:rsidR="00AE2D29" w:rsidRPr="00AE2D29" w:rsidRDefault="00AE2D29" w:rsidP="00AE2D29">
      <w:pPr>
        <w:spacing w:line="288" w:lineRule="auto"/>
        <w:rPr>
          <w:b/>
          <w:bCs/>
          <w:color w:val="000000" w:themeColor="text1"/>
          <w:u w:val="single"/>
        </w:rPr>
      </w:pPr>
    </w:p>
    <w:p w14:paraId="701353EB"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The National Pupil Database</w:t>
      </w:r>
    </w:p>
    <w:p w14:paraId="3087623F" w14:textId="77777777" w:rsidR="00AE2D29" w:rsidRPr="00AE2D29" w:rsidRDefault="00AE2D29" w:rsidP="00AE2D29">
      <w:pPr>
        <w:spacing w:line="288" w:lineRule="auto"/>
        <w:jc w:val="both"/>
        <w:rPr>
          <w:color w:val="000000" w:themeColor="text1"/>
        </w:rPr>
      </w:pPr>
      <w:r w:rsidRPr="00AE2D29">
        <w:rPr>
          <w:color w:val="000000" w:themeColor="text1"/>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4D0D8BC" w14:textId="77777777" w:rsidR="00AE2D29" w:rsidRPr="00AE2D29" w:rsidRDefault="00AE2D29" w:rsidP="00AE2D29">
      <w:pPr>
        <w:spacing w:line="288" w:lineRule="auto"/>
        <w:jc w:val="both"/>
        <w:rPr>
          <w:color w:val="000000" w:themeColor="text1"/>
        </w:rPr>
      </w:pPr>
      <w:r w:rsidRPr="00AE2D29">
        <w:rPr>
          <w:color w:val="000000" w:themeColor="text1"/>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6B204463" w14:textId="4FEC7975" w:rsidR="00945A50" w:rsidRDefault="00AE2D29" w:rsidP="00AE2D29">
      <w:pPr>
        <w:spacing w:line="288" w:lineRule="auto"/>
        <w:jc w:val="both"/>
        <w:rPr>
          <w:color w:val="000000" w:themeColor="text1"/>
        </w:rPr>
      </w:pPr>
      <w:r w:rsidRPr="00AE2D29">
        <w:rPr>
          <w:color w:val="000000" w:themeColor="text1"/>
        </w:rPr>
        <w:t>To find out more about the NPD, go to</w:t>
      </w:r>
    </w:p>
    <w:p w14:paraId="3DFC6222" w14:textId="77777777" w:rsidR="00945A50" w:rsidRDefault="00945A50" w:rsidP="00AE2D29">
      <w:pPr>
        <w:spacing w:line="288" w:lineRule="auto"/>
        <w:jc w:val="both"/>
        <w:rPr>
          <w:color w:val="000000" w:themeColor="text1"/>
        </w:rPr>
      </w:pPr>
    </w:p>
    <w:p w14:paraId="6B1799EF" w14:textId="164D8A05" w:rsidR="00AE2D29" w:rsidRDefault="00AE2D29" w:rsidP="00AE2D29">
      <w:pPr>
        <w:spacing w:line="288" w:lineRule="auto"/>
        <w:jc w:val="both"/>
        <w:rPr>
          <w:color w:val="000000" w:themeColor="text1"/>
        </w:rPr>
      </w:pPr>
      <w:r w:rsidRPr="00AE2D29">
        <w:rPr>
          <w:color w:val="000000" w:themeColor="text1"/>
        </w:rPr>
        <w:t xml:space="preserve"> </w:t>
      </w:r>
      <w:hyperlink r:id="rId9" w:history="1">
        <w:r w:rsidRPr="00AE2D29">
          <w:rPr>
            <w:rStyle w:val="Hyperlink"/>
            <w:color w:val="000000" w:themeColor="text1"/>
          </w:rPr>
          <w:t>https://www.gov.uk/government/publications/national-pupil-database-user-guide-and-supporting-information</w:t>
        </w:r>
      </w:hyperlink>
      <w:r w:rsidRPr="00AE2D29">
        <w:rPr>
          <w:color w:val="000000" w:themeColor="text1"/>
        </w:rPr>
        <w:t>.</w:t>
      </w:r>
    </w:p>
    <w:p w14:paraId="37B4A939" w14:textId="77777777" w:rsidR="00945A50" w:rsidRPr="00AE2D29" w:rsidRDefault="00945A50" w:rsidP="00AE2D29">
      <w:pPr>
        <w:spacing w:line="288" w:lineRule="auto"/>
        <w:jc w:val="both"/>
        <w:rPr>
          <w:color w:val="000000" w:themeColor="text1"/>
        </w:rPr>
      </w:pPr>
    </w:p>
    <w:p w14:paraId="03794669" w14:textId="77777777" w:rsidR="00AE2D29" w:rsidRPr="00AE2D29" w:rsidRDefault="00AE2D29" w:rsidP="00AE2D29">
      <w:pPr>
        <w:spacing w:line="288" w:lineRule="auto"/>
        <w:jc w:val="both"/>
        <w:rPr>
          <w:color w:val="000000" w:themeColor="text1"/>
        </w:rPr>
      </w:pPr>
      <w:r w:rsidRPr="00AE2D29">
        <w:rPr>
          <w:color w:val="000000" w:themeColor="text1"/>
        </w:rPr>
        <w:t>The department may share information about our pupils from the NPD with third parties who promote the education or well-being of children in England by:</w:t>
      </w:r>
    </w:p>
    <w:p w14:paraId="5E8EE2DD"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conducting research or analysis</w:t>
      </w:r>
    </w:p>
    <w:p w14:paraId="2AA22562"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producing statistics</w:t>
      </w:r>
    </w:p>
    <w:p w14:paraId="2980E610"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providing information, advice or guidance</w:t>
      </w:r>
    </w:p>
    <w:p w14:paraId="5106B5E6" w14:textId="77777777" w:rsidR="00AE2D29" w:rsidRPr="00AE2D29" w:rsidRDefault="00AE2D29" w:rsidP="00AE2D29">
      <w:pPr>
        <w:spacing w:line="288" w:lineRule="auto"/>
        <w:jc w:val="both"/>
        <w:rPr>
          <w:color w:val="000000" w:themeColor="text1"/>
        </w:rPr>
      </w:pPr>
      <w:r w:rsidRPr="00AE2D29">
        <w:rPr>
          <w:color w:val="000000" w:themeColor="text1"/>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97D1A57"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who is requesting the data?</w:t>
      </w:r>
    </w:p>
    <w:p w14:paraId="1F6830A8"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the purpose for which it is required</w:t>
      </w:r>
    </w:p>
    <w:p w14:paraId="7B1F6795"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 xml:space="preserve">the level and sensitivity of data requested: and </w:t>
      </w:r>
    </w:p>
    <w:p w14:paraId="7ED5B510" w14:textId="77777777" w:rsidR="00AE2D29" w:rsidRPr="00AE2D29" w:rsidRDefault="00AE2D29" w:rsidP="00AE2D29">
      <w:pPr>
        <w:pStyle w:val="ListParagraph"/>
        <w:widowControl/>
        <w:numPr>
          <w:ilvl w:val="0"/>
          <w:numId w:val="14"/>
        </w:numPr>
        <w:autoSpaceDE/>
        <w:autoSpaceDN/>
        <w:spacing w:before="0" w:line="288" w:lineRule="auto"/>
        <w:contextualSpacing/>
        <w:jc w:val="both"/>
        <w:rPr>
          <w:color w:val="000000" w:themeColor="text1"/>
        </w:rPr>
      </w:pPr>
      <w:r w:rsidRPr="00AE2D29">
        <w:rPr>
          <w:color w:val="000000" w:themeColor="text1"/>
        </w:rPr>
        <w:t xml:space="preserve">the arrangements in place to store and handle the data </w:t>
      </w:r>
    </w:p>
    <w:p w14:paraId="6790236B" w14:textId="77777777" w:rsidR="00AE2D29" w:rsidRPr="00AE2D29" w:rsidRDefault="00AE2D29" w:rsidP="00AE2D29">
      <w:pPr>
        <w:spacing w:line="288" w:lineRule="auto"/>
        <w:jc w:val="both"/>
        <w:rPr>
          <w:color w:val="000000" w:themeColor="text1"/>
        </w:rPr>
      </w:pPr>
      <w:r w:rsidRPr="00AE2D29">
        <w:rPr>
          <w:color w:val="000000" w:themeColor="text1"/>
        </w:rPr>
        <w:t>To be granted access to pupil information, organisations must comply with strict terms and conditions covering the confidentiality and handling of the data, security arrangements and retention and use of the data.</w:t>
      </w:r>
    </w:p>
    <w:p w14:paraId="1FAB9C69" w14:textId="77777777" w:rsidR="00AE2D29" w:rsidRPr="00AE2D29" w:rsidRDefault="00AE2D29" w:rsidP="00AE2D29">
      <w:pPr>
        <w:spacing w:line="288" w:lineRule="auto"/>
        <w:jc w:val="both"/>
        <w:rPr>
          <w:color w:val="000000" w:themeColor="text1"/>
        </w:rPr>
      </w:pPr>
      <w:r w:rsidRPr="00AE2D29">
        <w:rPr>
          <w:color w:val="000000" w:themeColor="text1"/>
        </w:rPr>
        <w:t xml:space="preserve">For more information about the department’s data sharing process, please visit: </w:t>
      </w:r>
      <w:hyperlink r:id="rId10" w:tooltip="Data protection: how we collect and share research data" w:history="1">
        <w:r w:rsidRPr="00AE2D29">
          <w:rPr>
            <w:color w:val="000000" w:themeColor="text1"/>
            <w:u w:val="single"/>
          </w:rPr>
          <w:t>https://www.gov.uk/data-protection-how-we-collect-and-share-research-data</w:t>
        </w:r>
      </w:hyperlink>
      <w:r w:rsidRPr="00AE2D29">
        <w:rPr>
          <w:color w:val="000000" w:themeColor="text1"/>
        </w:rPr>
        <w:t xml:space="preserve"> </w:t>
      </w:r>
    </w:p>
    <w:p w14:paraId="159C2823" w14:textId="77777777" w:rsidR="00AE2D29" w:rsidRPr="00AE2D29" w:rsidRDefault="00AE2D29" w:rsidP="00AE2D29">
      <w:pPr>
        <w:spacing w:line="288" w:lineRule="auto"/>
        <w:jc w:val="both"/>
        <w:rPr>
          <w:color w:val="000000" w:themeColor="text1"/>
          <w:u w:val="single"/>
        </w:rPr>
      </w:pPr>
      <w:r w:rsidRPr="00AE2D29">
        <w:rPr>
          <w:color w:val="000000" w:themeColor="text1"/>
        </w:rPr>
        <w:t xml:space="preserve">For information about which organisations the department has provided pupil information, (and for which project), please visit the following website: </w:t>
      </w:r>
      <w:hyperlink r:id="rId11" w:history="1">
        <w:r w:rsidRPr="00AE2D29">
          <w:rPr>
            <w:rStyle w:val="Hyperlink"/>
            <w:color w:val="000000" w:themeColor="text1"/>
          </w:rPr>
          <w:t>https://www.gov.uk/government/publications/national-pupil-database-requests-received</w:t>
        </w:r>
      </w:hyperlink>
    </w:p>
    <w:p w14:paraId="22BC7ED7" w14:textId="77777777" w:rsidR="00AE2D29" w:rsidRPr="00AE2D29" w:rsidRDefault="00AE2D29" w:rsidP="00AE2D29">
      <w:pPr>
        <w:suppressAutoHyphens/>
        <w:overflowPunct w:val="0"/>
        <w:spacing w:line="288" w:lineRule="auto"/>
        <w:jc w:val="both"/>
        <w:textAlignment w:val="baseline"/>
        <w:rPr>
          <w:color w:val="000000" w:themeColor="text1"/>
        </w:rPr>
      </w:pPr>
    </w:p>
    <w:p w14:paraId="345AB375" w14:textId="77777777" w:rsidR="00AE2D29" w:rsidRPr="00AE2D29" w:rsidRDefault="00AE2D29" w:rsidP="00AE2D29">
      <w:pPr>
        <w:suppressAutoHyphens/>
        <w:overflowPunct w:val="0"/>
        <w:spacing w:line="288" w:lineRule="auto"/>
        <w:jc w:val="both"/>
        <w:textAlignment w:val="baseline"/>
        <w:rPr>
          <w:color w:val="4F81BD" w:themeColor="accent1"/>
        </w:rPr>
      </w:pPr>
      <w:r w:rsidRPr="00AE2D29">
        <w:rPr>
          <w:color w:val="000000" w:themeColor="text1"/>
        </w:rPr>
        <w:t xml:space="preserve">To contact DfE: </w:t>
      </w:r>
      <w:hyperlink r:id="rId12" w:history="1">
        <w:r w:rsidRPr="00AE2D29">
          <w:rPr>
            <w:rStyle w:val="Hyperlink"/>
            <w:color w:val="000000" w:themeColor="text1"/>
          </w:rPr>
          <w:t>https://www.gov.uk/contact-dfe</w:t>
        </w:r>
      </w:hyperlink>
    </w:p>
    <w:p w14:paraId="6F67C33C" w14:textId="3275077F" w:rsidR="00945A50" w:rsidRDefault="00AE2D29" w:rsidP="00AE2D29">
      <w:pPr>
        <w:spacing w:line="288" w:lineRule="auto"/>
        <w:jc w:val="both"/>
      </w:pPr>
      <w:r w:rsidRPr="00AE2D29">
        <w:t xml:space="preserve">Under data protection legislation, parents and pupils have the right to request access to information about them that we hold. To make a request for your personal </w:t>
      </w:r>
      <w:proofErr w:type="gramStart"/>
      <w:r w:rsidRPr="00AE2D29">
        <w:t>information,  contact</w:t>
      </w:r>
      <w:proofErr w:type="gramEnd"/>
      <w:r w:rsidRPr="00AE2D29">
        <w:t xml:space="preserve"> </w:t>
      </w:r>
      <w:r w:rsidR="00945A50">
        <w:t>the Headteacher or complete A ‘Subject Access Request’ (SAR) on the school website:</w:t>
      </w:r>
    </w:p>
    <w:p w14:paraId="16A34F92" w14:textId="17DA05C3" w:rsidR="00AE2D29" w:rsidRDefault="00D63518" w:rsidP="00AE2D29">
      <w:pPr>
        <w:spacing w:line="288" w:lineRule="auto"/>
        <w:jc w:val="both"/>
      </w:pPr>
      <w:hyperlink r:id="rId13" w:history="1">
        <w:r w:rsidR="00945A50" w:rsidRPr="00E66DFD">
          <w:rPr>
            <w:rStyle w:val="Hyperlink"/>
          </w:rPr>
          <w:t>https://www.stjohnscewalsallwood.co.uk/key-information/data-protection-gdpr/</w:t>
        </w:r>
      </w:hyperlink>
    </w:p>
    <w:p w14:paraId="44054B94" w14:textId="77777777" w:rsidR="00945A50" w:rsidRPr="00AE2D29" w:rsidRDefault="00945A50" w:rsidP="00AE2D29">
      <w:pPr>
        <w:spacing w:line="288" w:lineRule="auto"/>
        <w:jc w:val="both"/>
      </w:pPr>
    </w:p>
    <w:p w14:paraId="12305322" w14:textId="77777777" w:rsidR="00AE2D29" w:rsidRPr="00AE2D29" w:rsidRDefault="00AE2D29" w:rsidP="00AE2D29">
      <w:pPr>
        <w:spacing w:line="288" w:lineRule="auto"/>
        <w:rPr>
          <w:b/>
          <w:bCs/>
          <w:color w:val="000000" w:themeColor="text1"/>
          <w:u w:val="single"/>
        </w:rPr>
      </w:pPr>
    </w:p>
    <w:p w14:paraId="62F1F094"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Your Rights of Access, Correction, Erasure and Restriction</w:t>
      </w:r>
    </w:p>
    <w:p w14:paraId="76A74490" w14:textId="77777777" w:rsidR="00AE2D29" w:rsidRPr="00AE2D29" w:rsidRDefault="00AE2D29" w:rsidP="00AE2D29">
      <w:pPr>
        <w:spacing w:line="288" w:lineRule="auto"/>
        <w:jc w:val="both"/>
      </w:pPr>
      <w:r w:rsidRPr="00AE2D29">
        <w:t xml:space="preserve">Under certain circumstances, by law you have the right to: </w:t>
      </w:r>
    </w:p>
    <w:p w14:paraId="09FE509C"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7C6733BB"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Correction of the personal information we hold about you. This enables you to have any inaccurate information we hold about you corrected.</w:t>
      </w:r>
    </w:p>
    <w:p w14:paraId="1E387C94"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Erasure of your personal information. You can ask us to delete or remove personal data if there is no good reason for us continuing to process it.</w:t>
      </w:r>
    </w:p>
    <w:p w14:paraId="7810061D"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Restriction of processing your personal information. You can ask us to suspend processing personal information about you in certain circumstances, for example, if you want us to establish its accuracy before processing it.</w:t>
      </w:r>
    </w:p>
    <w:p w14:paraId="19C78A43"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To object to processing in certain circumstances (for example for direct marketing purposes).</w:t>
      </w:r>
    </w:p>
    <w:p w14:paraId="170FEC68" w14:textId="77777777" w:rsidR="00AE2D29" w:rsidRPr="00AE2D29" w:rsidRDefault="00AE2D29" w:rsidP="00AE2D29">
      <w:pPr>
        <w:pStyle w:val="ListParagraph"/>
        <w:widowControl/>
        <w:numPr>
          <w:ilvl w:val="0"/>
          <w:numId w:val="7"/>
        </w:numPr>
        <w:autoSpaceDE/>
        <w:autoSpaceDN/>
        <w:spacing w:before="0" w:line="288" w:lineRule="auto"/>
        <w:contextualSpacing/>
        <w:jc w:val="both"/>
      </w:pPr>
      <w:r w:rsidRPr="00AE2D29">
        <w:t>To transfer your personal information to another party.</w:t>
      </w:r>
    </w:p>
    <w:p w14:paraId="58ED10DF" w14:textId="1EF7294C" w:rsidR="00AE2D29" w:rsidRPr="00AE2D29" w:rsidRDefault="00AE2D29" w:rsidP="00AE2D29">
      <w:pPr>
        <w:spacing w:line="288" w:lineRule="auto"/>
        <w:jc w:val="both"/>
      </w:pPr>
      <w:r w:rsidRPr="00AE2D29">
        <w:t xml:space="preserve">If you want to exercise any of the above rights, please contact </w:t>
      </w:r>
      <w:r w:rsidR="00945A50">
        <w:t>the Headteacher</w:t>
      </w:r>
      <w:r w:rsidRPr="00AE2D29">
        <w:t xml:space="preserve"> in writing. </w:t>
      </w:r>
    </w:p>
    <w:p w14:paraId="19AD129B" w14:textId="77777777" w:rsidR="00AE2D29" w:rsidRPr="00AE2D29" w:rsidRDefault="00AE2D29" w:rsidP="00AE2D29">
      <w:pPr>
        <w:spacing w:line="288" w:lineRule="auto"/>
        <w:jc w:val="both"/>
      </w:pPr>
      <w:r w:rsidRPr="00AE2D29">
        <w:t xml:space="preserve">We may need to request specific information from you to help us confirm your identity and ensure your right to access the information (or to exercise any of your other rights). </w:t>
      </w:r>
    </w:p>
    <w:p w14:paraId="1FAF84C0" w14:textId="77777777" w:rsidR="00AE2D29" w:rsidRPr="00AE2D29" w:rsidRDefault="00AE2D29" w:rsidP="00AE2D29">
      <w:pPr>
        <w:spacing w:line="288" w:lineRule="auto"/>
        <w:rPr>
          <w:b/>
          <w:bCs/>
          <w:color w:val="000000" w:themeColor="text1"/>
          <w:u w:val="single"/>
        </w:rPr>
      </w:pPr>
    </w:p>
    <w:p w14:paraId="2B847552"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 xml:space="preserve">Right to Withdraw Consent </w:t>
      </w:r>
    </w:p>
    <w:p w14:paraId="13958DC7" w14:textId="3B7499AC" w:rsidR="00AE2D29" w:rsidRPr="00AE2D29" w:rsidRDefault="00AE2D29" w:rsidP="00AE2D29">
      <w:pPr>
        <w:spacing w:line="288" w:lineRule="auto"/>
        <w:jc w:val="both"/>
      </w:pPr>
      <w:r w:rsidRPr="00AE2D29">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945A50">
        <w:t xml:space="preserve">the School Business manager. </w:t>
      </w:r>
      <w:r w:rsidRPr="00AE2D29">
        <w:t>Once we have received notification that you have withdrawn your consent, we will no longer process your information for the purpose or purposes you originally agreed to, unless we have another legitimate basis for doing so in law.</w:t>
      </w:r>
    </w:p>
    <w:p w14:paraId="6B6CCD9A" w14:textId="77777777" w:rsidR="00AE2D29" w:rsidRPr="00AE2D29" w:rsidRDefault="00AE2D29" w:rsidP="00AE2D29">
      <w:pPr>
        <w:spacing w:line="288" w:lineRule="auto"/>
        <w:rPr>
          <w:b/>
          <w:bCs/>
          <w:color w:val="000000" w:themeColor="text1"/>
          <w:u w:val="single"/>
        </w:rPr>
      </w:pPr>
    </w:p>
    <w:p w14:paraId="481883A2"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Contact</w:t>
      </w:r>
    </w:p>
    <w:p w14:paraId="6F7EACE6" w14:textId="70E41185" w:rsidR="00AE2D29" w:rsidRPr="00AE2D29" w:rsidRDefault="00AE2D29" w:rsidP="00AE2D29">
      <w:pPr>
        <w:spacing w:line="288" w:lineRule="auto"/>
        <w:jc w:val="both"/>
      </w:pPr>
      <w:r w:rsidRPr="00AE2D29">
        <w:t xml:space="preserve">If you would like to discuss anything within this privacy notice or have a concern about the way we are collecting or using your personal data, we request that you raise your concern with </w:t>
      </w:r>
      <w:r w:rsidR="00945A50">
        <w:t>the Headteacher</w:t>
      </w:r>
      <w:r w:rsidRPr="00AE2D29">
        <w:t xml:space="preserve"> in the first instance. </w:t>
      </w:r>
    </w:p>
    <w:p w14:paraId="69BBE598" w14:textId="397AC006" w:rsidR="00AE2D29" w:rsidRPr="00AE2D29" w:rsidRDefault="00AE2D29" w:rsidP="00AE2D29">
      <w:pPr>
        <w:spacing w:line="288" w:lineRule="auto"/>
        <w:jc w:val="both"/>
      </w:pPr>
      <w:r w:rsidRPr="00AE2D29">
        <w:t xml:space="preserve">We have appointed a data protection officer (DPO) to oversee compliance with data protection and this privacy notice. If you have any questions about how we handle your personal information which cannot be resolved by </w:t>
      </w:r>
      <w:r w:rsidR="00945A50" w:rsidRPr="00945A50">
        <w:t>the Headteacher</w:t>
      </w:r>
      <w:r w:rsidR="00945A50">
        <w:t>,</w:t>
      </w:r>
      <w:r w:rsidR="00945A50" w:rsidRPr="00945A50">
        <w:t xml:space="preserve"> </w:t>
      </w:r>
      <w:r w:rsidRPr="00AE2D29">
        <w:t xml:space="preserve">then you can contact the DPO on the details below: </w:t>
      </w:r>
    </w:p>
    <w:p w14:paraId="6863E3BD" w14:textId="77777777" w:rsidR="00AE2D29" w:rsidRPr="00AE2D29" w:rsidRDefault="00AE2D29" w:rsidP="00AE2D29">
      <w:pPr>
        <w:spacing w:line="288" w:lineRule="auto"/>
        <w:jc w:val="both"/>
      </w:pPr>
    </w:p>
    <w:p w14:paraId="5B24BC99" w14:textId="77777777" w:rsidR="00AE2D29" w:rsidRPr="00AE2D29" w:rsidRDefault="00AE2D29" w:rsidP="00AE2D29">
      <w:pPr>
        <w:spacing w:line="288" w:lineRule="auto"/>
        <w:jc w:val="both"/>
      </w:pPr>
      <w:r w:rsidRPr="00AE2D29">
        <w:t xml:space="preserve">Data Protection Officer: </w:t>
      </w:r>
      <w:r w:rsidRPr="00AE2D29">
        <w:tab/>
        <w:t>Judicium Consulting Limited</w:t>
      </w:r>
    </w:p>
    <w:p w14:paraId="2B642BD9" w14:textId="77777777" w:rsidR="00AE2D29" w:rsidRPr="00AE2D29" w:rsidRDefault="00AE2D29" w:rsidP="00AE2D29">
      <w:pPr>
        <w:spacing w:line="288" w:lineRule="auto"/>
        <w:jc w:val="both"/>
      </w:pPr>
      <w:r w:rsidRPr="00AE2D29">
        <w:t xml:space="preserve">Address: </w:t>
      </w:r>
      <w:r w:rsidRPr="00AE2D29">
        <w:tab/>
      </w:r>
      <w:r w:rsidRPr="00AE2D29">
        <w:tab/>
      </w:r>
      <w:r w:rsidRPr="00AE2D29">
        <w:tab/>
        <w:t>72 Cannon Street, London, EC4N 6AE</w:t>
      </w:r>
    </w:p>
    <w:p w14:paraId="3CF2FDBF" w14:textId="77777777" w:rsidR="00AE2D29" w:rsidRPr="00AE2D29" w:rsidRDefault="00AE2D29" w:rsidP="00AE2D29">
      <w:pPr>
        <w:spacing w:line="288" w:lineRule="auto"/>
        <w:jc w:val="both"/>
      </w:pPr>
      <w:r w:rsidRPr="00AE2D29">
        <w:t xml:space="preserve">Email: </w:t>
      </w:r>
      <w:r w:rsidRPr="00AE2D29">
        <w:tab/>
      </w:r>
      <w:r w:rsidRPr="00AE2D29">
        <w:tab/>
      </w:r>
      <w:r w:rsidRPr="00AE2D29">
        <w:tab/>
      </w:r>
      <w:r w:rsidRPr="00AE2D29">
        <w:tab/>
      </w:r>
      <w:hyperlink r:id="rId14" w:history="1">
        <w:r w:rsidRPr="00AE2D29">
          <w:rPr>
            <w:rStyle w:val="Hyperlink"/>
          </w:rPr>
          <w:t>dataservices@judicium.com</w:t>
        </w:r>
      </w:hyperlink>
    </w:p>
    <w:p w14:paraId="50FD6107" w14:textId="77777777" w:rsidR="00AE2D29" w:rsidRPr="00AE2D29" w:rsidRDefault="00AE2D29" w:rsidP="00AE2D29">
      <w:pPr>
        <w:spacing w:line="288" w:lineRule="auto"/>
        <w:jc w:val="both"/>
      </w:pPr>
      <w:r w:rsidRPr="00AE2D29">
        <w:t xml:space="preserve">Web: </w:t>
      </w:r>
      <w:r w:rsidRPr="00AE2D29">
        <w:tab/>
      </w:r>
      <w:r w:rsidRPr="00AE2D29">
        <w:tab/>
      </w:r>
      <w:r w:rsidRPr="00AE2D29">
        <w:tab/>
      </w:r>
      <w:r w:rsidRPr="00AE2D29">
        <w:tab/>
      </w:r>
      <w:hyperlink r:id="rId15" w:history="1">
        <w:r w:rsidRPr="00AE2D29">
          <w:rPr>
            <w:rStyle w:val="Hyperlink"/>
          </w:rPr>
          <w:t>www.judiciumeducation.co.uk</w:t>
        </w:r>
      </w:hyperlink>
    </w:p>
    <w:p w14:paraId="23801ED0" w14:textId="77777777" w:rsidR="00AE2D29" w:rsidRPr="00AE2D29" w:rsidRDefault="00AE2D29" w:rsidP="00AE2D29">
      <w:pPr>
        <w:spacing w:line="288" w:lineRule="auto"/>
        <w:jc w:val="both"/>
      </w:pPr>
    </w:p>
    <w:p w14:paraId="052AE02B" w14:textId="77777777" w:rsidR="00AE2D29" w:rsidRPr="00AE2D29" w:rsidRDefault="00AE2D29" w:rsidP="00AE2D29">
      <w:pPr>
        <w:spacing w:line="288" w:lineRule="auto"/>
        <w:jc w:val="both"/>
      </w:pPr>
      <w:r w:rsidRPr="00AE2D29">
        <w:t>You have the right to make a complaint at any time to the Information Commissioner’s Office, the UK supervisory authority for data protection issues at https://ico.org.uk/concerns.</w:t>
      </w:r>
    </w:p>
    <w:p w14:paraId="58E6737D" w14:textId="77777777" w:rsidR="00AE2D29" w:rsidRPr="00AE2D29" w:rsidRDefault="00AE2D29" w:rsidP="00AE2D29">
      <w:pPr>
        <w:spacing w:line="288" w:lineRule="auto"/>
        <w:rPr>
          <w:b/>
          <w:bCs/>
          <w:color w:val="000000" w:themeColor="text1"/>
          <w:u w:val="single"/>
        </w:rPr>
      </w:pPr>
    </w:p>
    <w:p w14:paraId="1BE96026" w14:textId="77777777" w:rsidR="00AE2D29" w:rsidRPr="00AE2D29" w:rsidRDefault="00AE2D29" w:rsidP="00AE2D29">
      <w:pPr>
        <w:spacing w:line="288" w:lineRule="auto"/>
        <w:rPr>
          <w:b/>
          <w:bCs/>
          <w:color w:val="000000" w:themeColor="text1"/>
          <w:u w:val="single"/>
        </w:rPr>
      </w:pPr>
      <w:r w:rsidRPr="00AE2D29">
        <w:rPr>
          <w:b/>
          <w:bCs/>
          <w:color w:val="000000" w:themeColor="text1"/>
          <w:u w:val="single"/>
        </w:rPr>
        <w:t>Changes to this Privacy Notice</w:t>
      </w:r>
    </w:p>
    <w:p w14:paraId="631A4E32" w14:textId="352574A1" w:rsidR="00AE2D29" w:rsidRDefault="00AE2D29" w:rsidP="00AE2D29">
      <w:pPr>
        <w:spacing w:line="288" w:lineRule="auto"/>
        <w:jc w:val="both"/>
      </w:pPr>
      <w:r w:rsidRPr="00AE2D29">
        <w:t>We reserve the right to update this privacy notice at any time, and we will provide you with a new privacy notice when we make any substantial updates. We may also notify you in other ways from time to time about the processing of your personal information.</w:t>
      </w:r>
    </w:p>
    <w:p w14:paraId="78F82525" w14:textId="62B5E26B" w:rsidR="00945A50" w:rsidRDefault="00945A50" w:rsidP="00AE2D29">
      <w:pPr>
        <w:spacing w:line="288" w:lineRule="auto"/>
        <w:jc w:val="both"/>
      </w:pPr>
    </w:p>
    <w:p w14:paraId="76BC04F3" w14:textId="33C7C167" w:rsidR="00945A50" w:rsidRPr="00945A50" w:rsidRDefault="00945A50" w:rsidP="00AE2D29">
      <w:pPr>
        <w:spacing w:line="288" w:lineRule="auto"/>
        <w:jc w:val="both"/>
        <w:rPr>
          <w:b/>
          <w:i/>
        </w:rPr>
      </w:pPr>
      <w:r w:rsidRPr="00945A50">
        <w:rPr>
          <w:b/>
          <w:i/>
        </w:rPr>
        <w:t>Revised September 2024</w:t>
      </w:r>
    </w:p>
    <w:p w14:paraId="0336BD71" w14:textId="77777777" w:rsidR="00AE2D29" w:rsidRPr="00AE2D29" w:rsidRDefault="00AE2D29" w:rsidP="00AE2D29">
      <w:pPr>
        <w:spacing w:line="288" w:lineRule="auto"/>
        <w:jc w:val="both"/>
      </w:pPr>
    </w:p>
    <w:p w14:paraId="4F8DDDC5" w14:textId="77777777" w:rsidR="00AE2D29" w:rsidRPr="00AE2D29" w:rsidRDefault="00AE2D29" w:rsidP="00AE2D29">
      <w:pPr>
        <w:spacing w:line="288" w:lineRule="auto"/>
        <w:ind w:left="113"/>
      </w:pPr>
    </w:p>
    <w:sectPr w:rsidR="00AE2D29" w:rsidRPr="00AE2D29">
      <w:pgSz w:w="11910" w:h="16840"/>
      <w:pgMar w:top="76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220CC"/>
    <w:multiLevelType w:val="hybridMultilevel"/>
    <w:tmpl w:val="DDE08D8A"/>
    <w:lvl w:ilvl="0" w:tplc="862CE708">
      <w:numFmt w:val="bullet"/>
      <w:lvlText w:val=""/>
      <w:lvlJc w:val="left"/>
      <w:pPr>
        <w:ind w:left="833" w:hanging="360"/>
      </w:pPr>
      <w:rPr>
        <w:rFonts w:ascii="Symbol" w:eastAsia="Symbol" w:hAnsi="Symbol" w:cs="Symbol" w:hint="default"/>
        <w:b w:val="0"/>
        <w:bCs w:val="0"/>
        <w:i w:val="0"/>
        <w:iCs w:val="0"/>
        <w:spacing w:val="0"/>
        <w:w w:val="99"/>
        <w:sz w:val="20"/>
        <w:szCs w:val="20"/>
        <w:lang w:val="en-US" w:eastAsia="en-US" w:bidi="ar-SA"/>
      </w:rPr>
    </w:lvl>
    <w:lvl w:ilvl="1" w:tplc="D1A8B0E6">
      <w:numFmt w:val="bullet"/>
      <w:lvlText w:val="•"/>
      <w:lvlJc w:val="left"/>
      <w:pPr>
        <w:ind w:left="1742" w:hanging="360"/>
      </w:pPr>
      <w:rPr>
        <w:rFonts w:hint="default"/>
        <w:lang w:val="en-US" w:eastAsia="en-US" w:bidi="ar-SA"/>
      </w:rPr>
    </w:lvl>
    <w:lvl w:ilvl="2" w:tplc="EAA66180">
      <w:numFmt w:val="bullet"/>
      <w:lvlText w:val="•"/>
      <w:lvlJc w:val="left"/>
      <w:pPr>
        <w:ind w:left="2645" w:hanging="360"/>
      </w:pPr>
      <w:rPr>
        <w:rFonts w:hint="default"/>
        <w:lang w:val="en-US" w:eastAsia="en-US" w:bidi="ar-SA"/>
      </w:rPr>
    </w:lvl>
    <w:lvl w:ilvl="3" w:tplc="FA90F872">
      <w:numFmt w:val="bullet"/>
      <w:lvlText w:val="•"/>
      <w:lvlJc w:val="left"/>
      <w:pPr>
        <w:ind w:left="3547" w:hanging="360"/>
      </w:pPr>
      <w:rPr>
        <w:rFonts w:hint="default"/>
        <w:lang w:val="en-US" w:eastAsia="en-US" w:bidi="ar-SA"/>
      </w:rPr>
    </w:lvl>
    <w:lvl w:ilvl="4" w:tplc="BA7E2152">
      <w:numFmt w:val="bullet"/>
      <w:lvlText w:val="•"/>
      <w:lvlJc w:val="left"/>
      <w:pPr>
        <w:ind w:left="4450" w:hanging="360"/>
      </w:pPr>
      <w:rPr>
        <w:rFonts w:hint="default"/>
        <w:lang w:val="en-US" w:eastAsia="en-US" w:bidi="ar-SA"/>
      </w:rPr>
    </w:lvl>
    <w:lvl w:ilvl="5" w:tplc="9D2288F0">
      <w:numFmt w:val="bullet"/>
      <w:lvlText w:val="•"/>
      <w:lvlJc w:val="left"/>
      <w:pPr>
        <w:ind w:left="5353" w:hanging="360"/>
      </w:pPr>
      <w:rPr>
        <w:rFonts w:hint="default"/>
        <w:lang w:val="en-US" w:eastAsia="en-US" w:bidi="ar-SA"/>
      </w:rPr>
    </w:lvl>
    <w:lvl w:ilvl="6" w:tplc="03E857F8">
      <w:numFmt w:val="bullet"/>
      <w:lvlText w:val="•"/>
      <w:lvlJc w:val="left"/>
      <w:pPr>
        <w:ind w:left="6255" w:hanging="360"/>
      </w:pPr>
      <w:rPr>
        <w:rFonts w:hint="default"/>
        <w:lang w:val="en-US" w:eastAsia="en-US" w:bidi="ar-SA"/>
      </w:rPr>
    </w:lvl>
    <w:lvl w:ilvl="7" w:tplc="2408960E">
      <w:numFmt w:val="bullet"/>
      <w:lvlText w:val="•"/>
      <w:lvlJc w:val="left"/>
      <w:pPr>
        <w:ind w:left="7158" w:hanging="360"/>
      </w:pPr>
      <w:rPr>
        <w:rFonts w:hint="default"/>
        <w:lang w:val="en-US" w:eastAsia="en-US" w:bidi="ar-SA"/>
      </w:rPr>
    </w:lvl>
    <w:lvl w:ilvl="8" w:tplc="18E20548">
      <w:numFmt w:val="bullet"/>
      <w:lvlText w:val="•"/>
      <w:lvlJc w:val="left"/>
      <w:pPr>
        <w:ind w:left="8061" w:hanging="360"/>
      </w:pPr>
      <w:rPr>
        <w:rFonts w:hint="default"/>
        <w:lang w:val="en-US" w:eastAsia="en-US" w:bidi="ar-SA"/>
      </w:rPr>
    </w:lvl>
  </w:abstractNum>
  <w:abstractNum w:abstractNumId="2"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0"/>
  </w:num>
  <w:num w:numId="5">
    <w:abstractNumId w:val="3"/>
  </w:num>
  <w:num w:numId="6">
    <w:abstractNumId w:val="9"/>
  </w:num>
  <w:num w:numId="7">
    <w:abstractNumId w:val="5"/>
  </w:num>
  <w:num w:numId="8">
    <w:abstractNumId w:val="11"/>
  </w:num>
  <w:num w:numId="9">
    <w:abstractNumId w:val="6"/>
  </w:num>
  <w:num w:numId="10">
    <w:abstractNumId w:val="4"/>
  </w:num>
  <w:num w:numId="11">
    <w:abstractNumId w:val="7"/>
  </w:num>
  <w:num w:numId="12">
    <w:abstractNumId w:val="14"/>
  </w:num>
  <w:num w:numId="13">
    <w:abstractNumId w:val="10"/>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AFA"/>
    <w:rsid w:val="00087937"/>
    <w:rsid w:val="00514C1A"/>
    <w:rsid w:val="005B1BE8"/>
    <w:rsid w:val="005E1C73"/>
    <w:rsid w:val="00713727"/>
    <w:rsid w:val="007850C1"/>
    <w:rsid w:val="00945A50"/>
    <w:rsid w:val="00AE2D29"/>
    <w:rsid w:val="00B24130"/>
    <w:rsid w:val="00BB37E3"/>
    <w:rsid w:val="00D63518"/>
    <w:rsid w:val="00F41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4878"/>
  <w15:docId w15:val="{60242C0E-A12E-45AD-A9DC-966C87F5F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lang w:val="en-GB"/>
    </w:rPr>
  </w:style>
  <w:style w:type="paragraph" w:styleId="Heading1">
    <w:name w:val="heading 1"/>
    <w:basedOn w:val="Normal"/>
    <w:uiPriority w:val="9"/>
    <w:qFormat/>
    <w:pPr>
      <w:ind w:left="113"/>
      <w:outlineLvl w:val="0"/>
    </w:pPr>
    <w:rPr>
      <w:b/>
      <w:bCs/>
      <w:sz w:val="20"/>
      <w:szCs w:val="20"/>
      <w:u w:val="single" w:color="000000"/>
      <w:lang w:val="en-US"/>
    </w:rPr>
  </w:style>
  <w:style w:type="paragraph" w:styleId="Heading3">
    <w:name w:val="heading 3"/>
    <w:basedOn w:val="Normal"/>
    <w:next w:val="Normal"/>
    <w:link w:val="Heading3Char"/>
    <w:uiPriority w:val="9"/>
    <w:semiHidden/>
    <w:unhideWhenUsed/>
    <w:qFormat/>
    <w:rsid w:val="007850C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lang w:val="en-US"/>
    </w:rPr>
  </w:style>
  <w:style w:type="paragraph" w:styleId="Title">
    <w:name w:val="Title"/>
    <w:basedOn w:val="Normal"/>
    <w:uiPriority w:val="10"/>
    <w:qFormat/>
    <w:pPr>
      <w:spacing w:before="154"/>
      <w:ind w:right="1"/>
      <w:jc w:val="center"/>
    </w:pPr>
    <w:rPr>
      <w:b/>
      <w:bCs/>
      <w:sz w:val="28"/>
      <w:szCs w:val="28"/>
      <w:u w:val="single" w:color="000000"/>
      <w:lang w:val="en-US"/>
    </w:rPr>
  </w:style>
  <w:style w:type="paragraph" w:styleId="ListParagraph">
    <w:name w:val="List Paragraph"/>
    <w:basedOn w:val="Normal"/>
    <w:uiPriority w:val="34"/>
    <w:qFormat/>
    <w:pPr>
      <w:spacing w:before="50"/>
      <w:ind w:left="833" w:hanging="360"/>
    </w:pPr>
    <w:rPr>
      <w:lang w:val="en-US"/>
    </w:rPr>
  </w:style>
  <w:style w:type="paragraph" w:customStyle="1" w:styleId="TableParagraph">
    <w:name w:val="Table Paragraph"/>
    <w:basedOn w:val="Normal"/>
    <w:uiPriority w:val="1"/>
    <w:qFormat/>
    <w:rPr>
      <w:lang w:val="en-US"/>
    </w:rPr>
  </w:style>
  <w:style w:type="character" w:customStyle="1" w:styleId="Heading3Char">
    <w:name w:val="Heading 3 Char"/>
    <w:basedOn w:val="DefaultParagraphFont"/>
    <w:link w:val="Heading3"/>
    <w:uiPriority w:val="9"/>
    <w:semiHidden/>
    <w:rsid w:val="007850C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BB37E3"/>
    <w:rPr>
      <w:color w:val="0000FF" w:themeColor="hyperlink"/>
      <w:u w:val="single"/>
    </w:rPr>
  </w:style>
  <w:style w:type="paragraph" w:styleId="NoSpacing">
    <w:name w:val="No Spacing"/>
    <w:uiPriority w:val="1"/>
    <w:qFormat/>
    <w:rsid w:val="005B1BE8"/>
    <w:rPr>
      <w:rFonts w:ascii="Century Gothic" w:eastAsia="Century Gothic" w:hAnsi="Century Gothic" w:cs="Century Gothic"/>
      <w:lang w:val="en-GB"/>
    </w:rPr>
  </w:style>
  <w:style w:type="character" w:styleId="CommentReference">
    <w:name w:val="annotation reference"/>
    <w:uiPriority w:val="99"/>
    <w:semiHidden/>
    <w:unhideWhenUsed/>
    <w:rsid w:val="005B1BE8"/>
    <w:rPr>
      <w:sz w:val="16"/>
      <w:szCs w:val="16"/>
    </w:rPr>
  </w:style>
  <w:style w:type="paragraph" w:styleId="CommentText">
    <w:name w:val="annotation text"/>
    <w:basedOn w:val="Normal"/>
    <w:link w:val="CommentTextChar"/>
    <w:uiPriority w:val="99"/>
    <w:unhideWhenUsed/>
    <w:rsid w:val="005B1BE8"/>
    <w:pPr>
      <w:widowControl/>
      <w:autoSpaceDE/>
      <w:autoSpaceDN/>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B1BE8"/>
    <w:rPr>
      <w:rFonts w:ascii="Times New Roman" w:eastAsia="PMingLiU" w:hAnsi="Times New Roman" w:cs="Times New Roman"/>
      <w:sz w:val="20"/>
      <w:szCs w:val="20"/>
      <w:lang w:val="en-GB"/>
    </w:rPr>
  </w:style>
  <w:style w:type="paragraph" w:styleId="BalloonText">
    <w:name w:val="Balloon Text"/>
    <w:basedOn w:val="Normal"/>
    <w:link w:val="BalloonTextChar"/>
    <w:uiPriority w:val="99"/>
    <w:semiHidden/>
    <w:unhideWhenUsed/>
    <w:rsid w:val="005B1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BE8"/>
    <w:rPr>
      <w:rFonts w:ascii="Segoe UI" w:eastAsia="Century Gothic" w:hAnsi="Segoe UI" w:cs="Segoe UI"/>
      <w:sz w:val="18"/>
      <w:szCs w:val="18"/>
      <w:lang w:val="en-GB"/>
    </w:rPr>
  </w:style>
  <w:style w:type="character" w:styleId="FollowedHyperlink">
    <w:name w:val="FollowedHyperlink"/>
    <w:basedOn w:val="DefaultParagraphFont"/>
    <w:uiPriority w:val="99"/>
    <w:semiHidden/>
    <w:unhideWhenUsed/>
    <w:rsid w:val="00713727"/>
    <w:rPr>
      <w:color w:val="800080" w:themeColor="followedHyperlink"/>
      <w:u w:val="single"/>
    </w:rPr>
  </w:style>
  <w:style w:type="character" w:styleId="UnresolvedMention">
    <w:name w:val="Unresolved Mention"/>
    <w:basedOn w:val="DefaultParagraphFont"/>
    <w:uiPriority w:val="99"/>
    <w:semiHidden/>
    <w:unhideWhenUsed/>
    <w:rsid w:val="00713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stjohnscewalsallwood.co.uk/key-information/data-protection-gdpr/" TargetMode="External"/><Relationship Id="rId13" Type="http://schemas.openxmlformats.org/officeDocument/2006/relationships/hyperlink" Target="https://www.stjohnscewalsallwood.co.uk/key-information/data-protection-gdpr/" TargetMode="External"/><Relationship Id="rId3" Type="http://schemas.openxmlformats.org/officeDocument/2006/relationships/styles" Target="styles.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national-pupil-database-requests-received" TargetMode="External"/><Relationship Id="rId5" Type="http://schemas.openxmlformats.org/officeDocument/2006/relationships/webSettings" Target="webSettings.xml"/><Relationship Id="rId15" Type="http://schemas.openxmlformats.org/officeDocument/2006/relationships/hyperlink" Target="http://www.judiciumeducation.co.uk" TargetMode="Externa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33CCA-3F31-41E4-BA46-3080B1E5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Alison Edwards</cp:lastModifiedBy>
  <cp:revision>3</cp:revision>
  <dcterms:created xsi:type="dcterms:W3CDTF">2024-10-18T13:47:00Z</dcterms:created>
  <dcterms:modified xsi:type="dcterms:W3CDTF">2024-11-19T14:18:00Z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2016</vt:lpwstr>
  </property>
  <property fmtid="{D5CDD505-2E9C-101B-9397-08002B2CF9AE}" pid="4" name="LastSaved">
    <vt:filetime>2024-10-04T00:00:00Z</vt:filetime>
  </property>
  <property fmtid="{D5CDD505-2E9C-101B-9397-08002B2CF9AE}" pid="5" name="Producer">
    <vt:lpwstr>Microsoft® Word 2016</vt:lpwstr>
  </property>
</Properties>
</file>